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75"/>
        <w:gridCol w:w="567"/>
        <w:gridCol w:w="284"/>
        <w:gridCol w:w="141"/>
        <w:gridCol w:w="709"/>
        <w:gridCol w:w="286"/>
        <w:gridCol w:w="139"/>
        <w:gridCol w:w="570"/>
        <w:gridCol w:w="709"/>
        <w:gridCol w:w="1418"/>
        <w:gridCol w:w="424"/>
        <w:gridCol w:w="425"/>
        <w:gridCol w:w="1420"/>
      </w:tblGrid>
      <w:tr w:rsidR="00DF787F" w:rsidRPr="003D114E" w:rsidTr="00D65535">
        <w:trPr>
          <w:trHeight w:val="340"/>
        </w:trPr>
        <w:tc>
          <w:tcPr>
            <w:tcW w:w="397" w:type="dxa"/>
            <w:tcBorders>
              <w:top w:val="nil"/>
              <w:left w:val="nil"/>
              <w:bottom w:val="nil"/>
              <w:right w:val="nil"/>
            </w:tcBorders>
            <w:shd w:val="clear" w:color="auto" w:fill="auto"/>
          </w:tcPr>
          <w:p w:rsidR="00DF787F" w:rsidRPr="00D3255C" w:rsidRDefault="00DF787F" w:rsidP="004D213B">
            <w:pPr>
              <w:pStyle w:val="leeg"/>
            </w:pPr>
            <w:bookmarkStart w:id="0" w:name="_GoBack"/>
            <w:bookmarkEnd w:id="0"/>
          </w:p>
        </w:tc>
        <w:tc>
          <w:tcPr>
            <w:tcW w:w="8022" w:type="dxa"/>
            <w:gridSpan w:val="11"/>
            <w:tcBorders>
              <w:top w:val="nil"/>
              <w:left w:val="nil"/>
              <w:bottom w:val="nil"/>
              <w:right w:val="nil"/>
            </w:tcBorders>
            <w:shd w:val="clear" w:color="auto" w:fill="auto"/>
          </w:tcPr>
          <w:p w:rsidR="00DF787F" w:rsidRPr="002230A4" w:rsidRDefault="00A70F5E" w:rsidP="00A17D34">
            <w:pPr>
              <w:pStyle w:val="Titel"/>
              <w:framePr w:wrap="around"/>
              <w:ind w:left="29"/>
              <w:rPr>
                <w:color w:val="auto"/>
                <w:sz w:val="36"/>
                <w:szCs w:val="36"/>
              </w:rPr>
            </w:pPr>
            <w:r w:rsidRPr="00A70F5E">
              <w:rPr>
                <w:color w:val="auto"/>
                <w:sz w:val="36"/>
                <w:szCs w:val="36"/>
              </w:rPr>
              <w:t>Aanvraag van de toelating voor handelingen aan of in beschermd onroerend erfgoed</w:t>
            </w:r>
          </w:p>
        </w:tc>
        <w:tc>
          <w:tcPr>
            <w:tcW w:w="1844" w:type="dxa"/>
            <w:gridSpan w:val="2"/>
            <w:tcBorders>
              <w:top w:val="nil"/>
              <w:left w:val="nil"/>
              <w:bottom w:val="nil"/>
              <w:right w:val="nil"/>
            </w:tcBorders>
            <w:shd w:val="clear" w:color="auto" w:fill="auto"/>
          </w:tcPr>
          <w:p w:rsidR="00DF787F" w:rsidRPr="003D114E" w:rsidRDefault="00A70F5E" w:rsidP="008F5869">
            <w:pPr>
              <w:pStyle w:val="rechts"/>
              <w:ind w:left="29"/>
              <w:rPr>
                <w:sz w:val="12"/>
                <w:szCs w:val="12"/>
              </w:rPr>
            </w:pPr>
            <w:r>
              <w:rPr>
                <w:sz w:val="12"/>
                <w:szCs w:val="12"/>
              </w:rPr>
              <w:t>OE-01-</w:t>
            </w:r>
            <w:r w:rsidR="008F5869">
              <w:rPr>
                <w:sz w:val="12"/>
                <w:szCs w:val="12"/>
              </w:rPr>
              <w:t>150522</w:t>
            </w:r>
          </w:p>
        </w:tc>
      </w:tr>
      <w:tr w:rsidR="00CA770C" w:rsidRPr="003D114E" w:rsidTr="00F854CF">
        <w:trPr>
          <w:trHeight w:hRule="exact" w:val="397"/>
        </w:trPr>
        <w:tc>
          <w:tcPr>
            <w:tcW w:w="397" w:type="dxa"/>
            <w:tcBorders>
              <w:top w:val="nil"/>
              <w:left w:val="nil"/>
              <w:bottom w:val="nil"/>
              <w:right w:val="nil"/>
            </w:tcBorders>
            <w:shd w:val="clear" w:color="auto" w:fill="auto"/>
          </w:tcPr>
          <w:p w:rsidR="00CA770C" w:rsidRPr="003D114E" w:rsidRDefault="00CA770C" w:rsidP="004D213B">
            <w:pPr>
              <w:pStyle w:val="leeg"/>
            </w:pPr>
          </w:p>
        </w:tc>
        <w:tc>
          <w:tcPr>
            <w:tcW w:w="9866" w:type="dxa"/>
            <w:gridSpan w:val="13"/>
            <w:tcBorders>
              <w:top w:val="nil"/>
              <w:left w:val="nil"/>
              <w:bottom w:val="nil"/>
              <w:right w:val="nil"/>
            </w:tcBorders>
            <w:shd w:val="clear" w:color="auto" w:fill="auto"/>
          </w:tcPr>
          <w:p w:rsidR="00CA770C" w:rsidRPr="003D114E" w:rsidRDefault="00CA770C" w:rsidP="00D430C5">
            <w:pPr>
              <w:pStyle w:val="streepjes"/>
              <w:tabs>
                <w:tab w:val="left" w:pos="153"/>
              </w:tabs>
              <w:ind w:left="29"/>
              <w:jc w:val="left"/>
              <w:rPr>
                <w:color w:val="FFFFFF" w:themeColor="background1"/>
              </w:rPr>
            </w:pPr>
            <w:r w:rsidRPr="003D114E">
              <w:t>/////////////////////////////////////////////////////////////////////////////////////////////////////////////////////////////////////////////////////////////</w:t>
            </w:r>
          </w:p>
        </w:tc>
      </w:tr>
      <w:tr w:rsidR="008C1519" w:rsidRPr="003D114E" w:rsidTr="00D65535">
        <w:trPr>
          <w:trHeight w:val="1655"/>
        </w:trPr>
        <w:tc>
          <w:tcPr>
            <w:tcW w:w="397" w:type="dxa"/>
            <w:vMerge w:val="restart"/>
            <w:tcBorders>
              <w:top w:val="nil"/>
              <w:left w:val="nil"/>
              <w:right w:val="nil"/>
            </w:tcBorders>
            <w:shd w:val="clear" w:color="auto" w:fill="auto"/>
          </w:tcPr>
          <w:p w:rsidR="008C1519" w:rsidRPr="003D114E" w:rsidRDefault="008C1519" w:rsidP="0078295A">
            <w:pPr>
              <w:pStyle w:val="leeg"/>
            </w:pPr>
          </w:p>
        </w:tc>
        <w:tc>
          <w:tcPr>
            <w:tcW w:w="4762" w:type="dxa"/>
            <w:gridSpan w:val="6"/>
            <w:vMerge w:val="restart"/>
            <w:tcBorders>
              <w:top w:val="nil"/>
              <w:left w:val="nil"/>
              <w:right w:val="single" w:sz="4" w:space="0" w:color="auto"/>
            </w:tcBorders>
            <w:shd w:val="clear" w:color="auto" w:fill="auto"/>
          </w:tcPr>
          <w:p w:rsidR="008C1519" w:rsidRPr="00CC1DCA" w:rsidRDefault="008C1519" w:rsidP="008C1519">
            <w:pPr>
              <w:spacing w:before="100"/>
              <w:ind w:left="28"/>
              <w:rPr>
                <w:b/>
              </w:rPr>
            </w:pPr>
            <w:r w:rsidRPr="00CC1DCA">
              <w:rPr>
                <w:b/>
              </w:rPr>
              <w:t>Onroerend Erfgoed Antwerpen</w:t>
            </w:r>
          </w:p>
          <w:p w:rsidR="008C1519" w:rsidRPr="00CC1DCA" w:rsidRDefault="008C1519" w:rsidP="0078295A">
            <w:pPr>
              <w:ind w:left="28"/>
            </w:pPr>
            <w:r w:rsidRPr="00CC1DCA">
              <w:t>Anna Bijnsgebouw</w:t>
            </w:r>
          </w:p>
          <w:p w:rsidR="008C1519" w:rsidRPr="00CC1DCA" w:rsidRDefault="008C1519" w:rsidP="0078295A">
            <w:pPr>
              <w:ind w:left="28"/>
            </w:pPr>
            <w:r w:rsidRPr="00CC1DCA">
              <w:t>Lange Kievitstraat 111-113 bus 53</w:t>
            </w:r>
            <w:r>
              <w:t xml:space="preserve">, </w:t>
            </w:r>
            <w:r w:rsidRPr="00CC1DCA">
              <w:t>2018 ANTWERPEN</w:t>
            </w:r>
          </w:p>
          <w:p w:rsidR="008C1519" w:rsidRPr="00CC1DCA" w:rsidRDefault="008C1519" w:rsidP="0078295A">
            <w:pPr>
              <w:ind w:left="28"/>
            </w:pPr>
            <w:r w:rsidRPr="00D65535">
              <w:rPr>
                <w:b/>
              </w:rPr>
              <w:t>T</w:t>
            </w:r>
            <w:r w:rsidRPr="00CC1DCA">
              <w:t xml:space="preserve"> +32 (0)3 224 62 10</w:t>
            </w:r>
            <w:r>
              <w:t xml:space="preserve"> ‒ </w:t>
            </w:r>
            <w:r w:rsidRPr="00D65535">
              <w:rPr>
                <w:b/>
              </w:rPr>
              <w:t>F</w:t>
            </w:r>
            <w:r w:rsidRPr="00CC1DCA">
              <w:t xml:space="preserve"> +32 (0)3 224 62 23</w:t>
            </w:r>
          </w:p>
          <w:p w:rsidR="008C1519" w:rsidRPr="00CC1DCA" w:rsidRDefault="00195544" w:rsidP="0078295A">
            <w:pPr>
              <w:ind w:left="28"/>
            </w:pPr>
            <w:hyperlink r:id="rId9" w:history="1">
              <w:r w:rsidR="008C1519" w:rsidRPr="00CC1DCA">
                <w:rPr>
                  <w:rStyle w:val="Hyperlink"/>
                </w:rPr>
                <w:t>antwerpen@onroerenderfgoed.be</w:t>
              </w:r>
            </w:hyperlink>
          </w:p>
          <w:p w:rsidR="008C1519" w:rsidRPr="00CC1DCA" w:rsidRDefault="008C1519" w:rsidP="008C1519">
            <w:pPr>
              <w:spacing w:before="120"/>
              <w:ind w:left="28"/>
              <w:rPr>
                <w:b/>
              </w:rPr>
            </w:pPr>
            <w:r w:rsidRPr="00CC1DCA">
              <w:rPr>
                <w:b/>
              </w:rPr>
              <w:t>Onroerend Erfgoed Limburg</w:t>
            </w:r>
          </w:p>
          <w:p w:rsidR="008C1519" w:rsidRPr="00CC1DCA" w:rsidRDefault="008C1519" w:rsidP="0078295A">
            <w:pPr>
              <w:ind w:left="28"/>
            </w:pPr>
            <w:r w:rsidRPr="00CC1DCA">
              <w:t>Hendrik Van Veldekegebouw</w:t>
            </w:r>
          </w:p>
          <w:p w:rsidR="008C1519" w:rsidRPr="00CC1DCA" w:rsidRDefault="008C1519" w:rsidP="0078295A">
            <w:pPr>
              <w:ind w:left="28"/>
            </w:pPr>
            <w:r w:rsidRPr="00CC1DCA">
              <w:t>Koningin Astridlaan 50 bus 1</w:t>
            </w:r>
            <w:r>
              <w:t xml:space="preserve">, </w:t>
            </w:r>
            <w:r w:rsidRPr="00CC1DCA">
              <w:t>3500 HASSELT</w:t>
            </w:r>
          </w:p>
          <w:p w:rsidR="008C1519" w:rsidRPr="00CC1DCA" w:rsidRDefault="008C1519" w:rsidP="0078295A">
            <w:pPr>
              <w:ind w:left="28"/>
            </w:pPr>
            <w:r w:rsidRPr="00D65535">
              <w:rPr>
                <w:b/>
              </w:rPr>
              <w:t>T</w:t>
            </w:r>
            <w:r w:rsidRPr="00CC1DCA">
              <w:t xml:space="preserve"> +32 (0)11 74 22 20</w:t>
            </w:r>
            <w:r>
              <w:t xml:space="preserve"> ‒ </w:t>
            </w:r>
            <w:r w:rsidRPr="00D65535">
              <w:rPr>
                <w:b/>
              </w:rPr>
              <w:t>F</w:t>
            </w:r>
            <w:r w:rsidRPr="00CC1DCA">
              <w:t xml:space="preserve"> +32 (0)11 74 22 39</w:t>
            </w:r>
          </w:p>
          <w:p w:rsidR="008C1519" w:rsidRPr="00CC1DCA" w:rsidRDefault="00195544" w:rsidP="0078295A">
            <w:pPr>
              <w:ind w:left="28"/>
            </w:pPr>
            <w:hyperlink r:id="rId10" w:history="1">
              <w:r w:rsidR="008C1519" w:rsidRPr="00CC1DCA">
                <w:rPr>
                  <w:rStyle w:val="Hyperlink"/>
                </w:rPr>
                <w:t>limburg@onroerenderfgoed.be</w:t>
              </w:r>
            </w:hyperlink>
          </w:p>
          <w:p w:rsidR="008C1519" w:rsidRPr="00CC1DCA" w:rsidRDefault="008C1519" w:rsidP="008C1519">
            <w:pPr>
              <w:spacing w:before="120"/>
              <w:ind w:left="28"/>
              <w:rPr>
                <w:b/>
              </w:rPr>
            </w:pPr>
            <w:r w:rsidRPr="00CC1DCA">
              <w:rPr>
                <w:b/>
              </w:rPr>
              <w:t>Onroerend Erfgoed Oost-Vlaanderen</w:t>
            </w:r>
          </w:p>
          <w:p w:rsidR="008C1519" w:rsidRPr="00CC1DCA" w:rsidRDefault="008C1519" w:rsidP="0078295A">
            <w:pPr>
              <w:ind w:left="28"/>
            </w:pPr>
            <w:r>
              <w:t>Virginie Lovelinggebouw</w:t>
            </w:r>
          </w:p>
          <w:p w:rsidR="008C1519" w:rsidRPr="00CC1DCA" w:rsidRDefault="008C1519" w:rsidP="0078295A">
            <w:pPr>
              <w:ind w:left="28"/>
            </w:pPr>
            <w:r w:rsidRPr="00CC1DCA">
              <w:t>Koningin Maria Hendrikaplein 70, bus 91</w:t>
            </w:r>
            <w:r>
              <w:t xml:space="preserve">, </w:t>
            </w:r>
            <w:r w:rsidRPr="00CC1DCA">
              <w:t>9000 G</w:t>
            </w:r>
            <w:r w:rsidR="00B7144B">
              <w:t>ENT</w:t>
            </w:r>
          </w:p>
          <w:p w:rsidR="008C1519" w:rsidRDefault="008C1519" w:rsidP="0078295A">
            <w:pPr>
              <w:ind w:left="28"/>
              <w:rPr>
                <w:lang w:val="en-US"/>
              </w:rPr>
            </w:pPr>
            <w:r w:rsidRPr="00D65535">
              <w:rPr>
                <w:b/>
                <w:lang w:val="en-US"/>
              </w:rPr>
              <w:t>T</w:t>
            </w:r>
            <w:r w:rsidRPr="0034707A">
              <w:rPr>
                <w:lang w:val="en-US"/>
              </w:rPr>
              <w:t xml:space="preserve"> +32 (0)9 276 24 40 ‒ </w:t>
            </w:r>
            <w:r w:rsidRPr="00D65535">
              <w:rPr>
                <w:b/>
                <w:lang w:val="en-US"/>
              </w:rPr>
              <w:t>F</w:t>
            </w:r>
            <w:r w:rsidRPr="0034707A">
              <w:rPr>
                <w:lang w:val="en-US"/>
              </w:rPr>
              <w:t xml:space="preserve"> +32 (0)9 276 24 45</w:t>
            </w:r>
          </w:p>
          <w:p w:rsidR="008C1519" w:rsidRPr="00B7144B" w:rsidRDefault="000C0D1D" w:rsidP="0078295A">
            <w:pPr>
              <w:ind w:left="29"/>
              <w:rPr>
                <w:lang w:val="en-US"/>
              </w:rPr>
            </w:pPr>
            <w:hyperlink r:id="rId11" w:history="1">
              <w:r w:rsidR="008C1519" w:rsidRPr="000E2321">
                <w:rPr>
                  <w:rStyle w:val="Hyperlink"/>
                  <w:lang w:val="en-US"/>
                </w:rPr>
                <w:t>oost-vlaanderen@onroerenderfgoed.be</w:t>
              </w:r>
            </w:hyperlink>
          </w:p>
        </w:tc>
        <w:tc>
          <w:tcPr>
            <w:tcW w:w="5104" w:type="dxa"/>
            <w:gridSpan w:val="7"/>
            <w:tcBorders>
              <w:top w:val="single" w:sz="4" w:space="0" w:color="auto"/>
              <w:left w:val="single" w:sz="4" w:space="0" w:color="auto"/>
              <w:right w:val="single" w:sz="4" w:space="0" w:color="auto"/>
            </w:tcBorders>
            <w:shd w:val="clear" w:color="auto" w:fill="auto"/>
          </w:tcPr>
          <w:p w:rsidR="008C1519" w:rsidRPr="0043722A" w:rsidRDefault="008C1519" w:rsidP="00924968">
            <w:pPr>
              <w:jc w:val="right"/>
            </w:pPr>
            <w:r w:rsidRPr="008F219E">
              <w:fldChar w:fldCharType="begin">
                <w:ffData>
                  <w:name w:val="Text72"/>
                  <w:enabled/>
                  <w:calcOnExit w:val="0"/>
                  <w:textInput/>
                </w:ffData>
              </w:fldChar>
            </w:r>
            <w:r w:rsidRPr="008F219E">
              <w:instrText xml:space="preserve"> FORMTEXT </w:instrText>
            </w:r>
            <w:r w:rsidRPr="008F219E">
              <w:fldChar w:fldCharType="separate"/>
            </w:r>
            <w:r w:rsidRPr="00137A98">
              <w:rPr>
                <w:rStyle w:val="AanwijzingChar"/>
                <w:color w:val="FFFFFF" w:themeColor="background1"/>
              </w:rPr>
              <w:t>Stempel van de behandelende afdeling</w:t>
            </w:r>
            <w:r w:rsidRPr="008F219E">
              <w:fldChar w:fldCharType="end"/>
            </w:r>
          </w:p>
        </w:tc>
      </w:tr>
      <w:tr w:rsidR="008C1519" w:rsidRPr="003D114E" w:rsidTr="00D65535">
        <w:trPr>
          <w:trHeight w:val="89"/>
        </w:trPr>
        <w:tc>
          <w:tcPr>
            <w:tcW w:w="397" w:type="dxa"/>
            <w:vMerge/>
            <w:tcBorders>
              <w:left w:val="nil"/>
              <w:bottom w:val="nil"/>
              <w:right w:val="nil"/>
            </w:tcBorders>
            <w:shd w:val="clear" w:color="auto" w:fill="auto"/>
          </w:tcPr>
          <w:p w:rsidR="008C1519" w:rsidRPr="003D114E" w:rsidRDefault="008C1519" w:rsidP="0078295A">
            <w:pPr>
              <w:pStyle w:val="nummersvragen"/>
              <w:framePr w:hSpace="0" w:wrap="auto" w:vAnchor="margin" w:xAlign="left" w:yAlign="inline"/>
              <w:suppressOverlap w:val="0"/>
            </w:pPr>
          </w:p>
        </w:tc>
        <w:tc>
          <w:tcPr>
            <w:tcW w:w="4762" w:type="dxa"/>
            <w:gridSpan w:val="6"/>
            <w:vMerge/>
            <w:tcBorders>
              <w:left w:val="nil"/>
              <w:bottom w:val="nil"/>
              <w:right w:val="nil"/>
            </w:tcBorders>
            <w:shd w:val="clear" w:color="auto" w:fill="auto"/>
          </w:tcPr>
          <w:p w:rsidR="008C1519" w:rsidRPr="003D114E" w:rsidRDefault="008C1519" w:rsidP="0078295A">
            <w:pPr>
              <w:ind w:left="29"/>
            </w:pPr>
          </w:p>
        </w:tc>
        <w:tc>
          <w:tcPr>
            <w:tcW w:w="5104" w:type="dxa"/>
            <w:gridSpan w:val="7"/>
            <w:tcBorders>
              <w:top w:val="nil"/>
              <w:left w:val="nil"/>
              <w:bottom w:val="nil"/>
              <w:right w:val="nil"/>
            </w:tcBorders>
            <w:shd w:val="clear" w:color="auto" w:fill="auto"/>
          </w:tcPr>
          <w:p w:rsidR="008C1519" w:rsidRPr="00CC1DCA" w:rsidRDefault="008C1519" w:rsidP="008C1519">
            <w:pPr>
              <w:ind w:left="28"/>
              <w:rPr>
                <w:b/>
              </w:rPr>
            </w:pPr>
            <w:r w:rsidRPr="00CC1DCA">
              <w:rPr>
                <w:b/>
              </w:rPr>
              <w:t>Onroerend Erfgoed Vlaams-Brabant</w:t>
            </w:r>
          </w:p>
          <w:p w:rsidR="008C1519" w:rsidRPr="00CC1DCA" w:rsidRDefault="008C1519" w:rsidP="008C1519">
            <w:pPr>
              <w:ind w:left="28"/>
            </w:pPr>
            <w:r w:rsidRPr="00CC1DCA">
              <w:t>Dirk Boutsgebouw</w:t>
            </w:r>
            <w:r>
              <w:t xml:space="preserve"> ‒ </w:t>
            </w:r>
            <w:r w:rsidRPr="00CC1DCA">
              <w:t>Diestsepoort 6 bus 94</w:t>
            </w:r>
            <w:r>
              <w:t xml:space="preserve">, </w:t>
            </w:r>
            <w:r w:rsidRPr="00CC1DCA">
              <w:t>3000 LEUVEN</w:t>
            </w:r>
          </w:p>
          <w:p w:rsidR="008C1519" w:rsidRPr="000C0D1D" w:rsidRDefault="008C1519" w:rsidP="008C1519">
            <w:pPr>
              <w:ind w:left="28"/>
              <w:rPr>
                <w:lang w:val="en-US"/>
              </w:rPr>
            </w:pPr>
            <w:r w:rsidRPr="000C0D1D">
              <w:rPr>
                <w:b/>
                <w:lang w:val="en-US"/>
              </w:rPr>
              <w:t>T</w:t>
            </w:r>
            <w:r w:rsidRPr="000C0D1D">
              <w:rPr>
                <w:lang w:val="en-US"/>
              </w:rPr>
              <w:t xml:space="preserve"> +32 (0)16 66 59 00 ‒ </w:t>
            </w:r>
            <w:r w:rsidRPr="000C0D1D">
              <w:rPr>
                <w:b/>
                <w:lang w:val="en-US"/>
              </w:rPr>
              <w:t>F</w:t>
            </w:r>
            <w:r w:rsidRPr="000C0D1D">
              <w:rPr>
                <w:lang w:val="en-US"/>
              </w:rPr>
              <w:t xml:space="preserve"> +32 (0)16 66 59 05</w:t>
            </w:r>
          </w:p>
          <w:p w:rsidR="008C1519" w:rsidRPr="000C0D1D" w:rsidRDefault="000C0D1D" w:rsidP="008C1519">
            <w:pPr>
              <w:ind w:left="28"/>
              <w:rPr>
                <w:lang w:val="en-US"/>
              </w:rPr>
            </w:pPr>
            <w:hyperlink r:id="rId12" w:history="1">
              <w:r w:rsidR="008C1519" w:rsidRPr="000C0D1D">
                <w:rPr>
                  <w:rStyle w:val="Hyperlink"/>
                  <w:lang w:val="en-US"/>
                </w:rPr>
                <w:t>vlaams-brabant@onroerenderfgoed.be</w:t>
              </w:r>
            </w:hyperlink>
          </w:p>
          <w:p w:rsidR="008C1519" w:rsidRPr="00CC1DCA" w:rsidRDefault="008C1519" w:rsidP="008C1519">
            <w:pPr>
              <w:spacing w:before="80"/>
              <w:ind w:left="28"/>
              <w:rPr>
                <w:b/>
              </w:rPr>
            </w:pPr>
            <w:r w:rsidRPr="00CC1DCA">
              <w:rPr>
                <w:b/>
              </w:rPr>
              <w:t>Onroerend Erfgoed West-Vlaanderen</w:t>
            </w:r>
          </w:p>
          <w:p w:rsidR="008C1519" w:rsidRPr="00CC1DCA" w:rsidRDefault="008C1519" w:rsidP="008C1519">
            <w:pPr>
              <w:ind w:left="28"/>
            </w:pPr>
            <w:r w:rsidRPr="00CC1DCA">
              <w:t>Jacob van Maerlantgebouw</w:t>
            </w:r>
          </w:p>
          <w:p w:rsidR="008C1519" w:rsidRPr="008F5869" w:rsidRDefault="008C1519" w:rsidP="008C1519">
            <w:pPr>
              <w:ind w:left="28"/>
              <w:rPr>
                <w:lang w:val="nl-NL"/>
              </w:rPr>
            </w:pPr>
            <w:r w:rsidRPr="008F5869">
              <w:rPr>
                <w:lang w:val="nl-NL"/>
              </w:rPr>
              <w:t>Koning Albert I-laan 1.2 bus 92, 8200 BRUGGE</w:t>
            </w:r>
          </w:p>
          <w:p w:rsidR="008C1519" w:rsidRPr="00CC1DCA" w:rsidRDefault="008C1519" w:rsidP="008C1519">
            <w:pPr>
              <w:ind w:left="28"/>
              <w:rPr>
                <w:lang w:val="en-US"/>
              </w:rPr>
            </w:pPr>
            <w:r w:rsidRPr="00D65535">
              <w:rPr>
                <w:b/>
                <w:lang w:val="en-US"/>
              </w:rPr>
              <w:t>T</w:t>
            </w:r>
            <w:r w:rsidRPr="00CC1DCA">
              <w:rPr>
                <w:lang w:val="en-US"/>
              </w:rPr>
              <w:t xml:space="preserve"> +32 (0)50 24 81 50</w:t>
            </w:r>
            <w:r>
              <w:rPr>
                <w:lang w:val="en-US"/>
              </w:rPr>
              <w:t xml:space="preserve"> </w:t>
            </w:r>
            <w:r w:rsidRPr="0034707A">
              <w:rPr>
                <w:lang w:val="en-US"/>
              </w:rPr>
              <w:t xml:space="preserve">‒ </w:t>
            </w:r>
            <w:r w:rsidRPr="00D65535">
              <w:rPr>
                <w:b/>
                <w:lang w:val="en-US"/>
              </w:rPr>
              <w:t>F</w:t>
            </w:r>
            <w:r w:rsidRPr="00CC1DCA">
              <w:rPr>
                <w:lang w:val="en-US"/>
              </w:rPr>
              <w:t xml:space="preserve"> +32 (0)50 24 82 05</w:t>
            </w:r>
          </w:p>
          <w:p w:rsidR="008C1519" w:rsidRPr="003D114E" w:rsidRDefault="00195544" w:rsidP="008C1519">
            <w:pPr>
              <w:pStyle w:val="rechts"/>
              <w:ind w:left="29"/>
              <w:jc w:val="left"/>
              <w:rPr>
                <w:i/>
              </w:rPr>
            </w:pPr>
            <w:hyperlink r:id="rId13" w:history="1">
              <w:r w:rsidR="008C1519" w:rsidRPr="00CC1DCA">
                <w:rPr>
                  <w:rStyle w:val="Hyperlink"/>
                  <w:lang w:val="en-US"/>
                </w:rPr>
                <w:t>west-vlaanderen@onroerenderfgoed.be</w:t>
              </w:r>
            </w:hyperlink>
          </w:p>
        </w:tc>
      </w:tr>
      <w:tr w:rsidR="008F5869" w:rsidRPr="008F5869" w:rsidTr="00924968">
        <w:trPr>
          <w:trHeight w:val="340"/>
        </w:trPr>
        <w:tc>
          <w:tcPr>
            <w:tcW w:w="397" w:type="dxa"/>
            <w:tcBorders>
              <w:top w:val="nil"/>
              <w:left w:val="nil"/>
              <w:bottom w:val="nil"/>
              <w:right w:val="nil"/>
            </w:tcBorders>
            <w:shd w:val="clear" w:color="auto" w:fill="auto"/>
          </w:tcPr>
          <w:p w:rsidR="008F5869" w:rsidRPr="008F5869" w:rsidRDefault="008F5869" w:rsidP="00924968">
            <w:pPr>
              <w:pStyle w:val="leeg"/>
              <w:rPr>
                <w:color w:val="auto"/>
                <w:lang w:val="en-US"/>
              </w:rPr>
            </w:pPr>
          </w:p>
        </w:tc>
        <w:tc>
          <w:tcPr>
            <w:tcW w:w="9866" w:type="dxa"/>
            <w:gridSpan w:val="13"/>
            <w:tcBorders>
              <w:top w:val="nil"/>
              <w:left w:val="nil"/>
              <w:bottom w:val="nil"/>
              <w:right w:val="nil"/>
            </w:tcBorders>
            <w:shd w:val="clear" w:color="auto" w:fill="auto"/>
          </w:tcPr>
          <w:p w:rsidR="008F5869" w:rsidRPr="008F5869" w:rsidRDefault="008F5869" w:rsidP="008F5869">
            <w:pPr>
              <w:pStyle w:val="Aanwijzing"/>
              <w:spacing w:before="80" w:after="40"/>
              <w:rPr>
                <w:b/>
                <w:i w:val="0"/>
                <w:color w:val="auto"/>
              </w:rPr>
            </w:pPr>
            <w:r w:rsidRPr="008F5869">
              <w:rPr>
                <w:b/>
                <w:i w:val="0"/>
                <w:color w:val="auto"/>
              </w:rPr>
              <w:t>De provinciale diensten zijn op werkdagen telefonisch bereikbaar van 9 tot 12 uur en van 13 tot 16 uur.</w:t>
            </w:r>
          </w:p>
        </w:tc>
      </w:tr>
      <w:tr w:rsidR="008C4B7F" w:rsidRPr="003D114E" w:rsidTr="00D65535">
        <w:trPr>
          <w:trHeight w:val="340"/>
        </w:trPr>
        <w:tc>
          <w:tcPr>
            <w:tcW w:w="397" w:type="dxa"/>
            <w:tcBorders>
              <w:top w:val="nil"/>
              <w:left w:val="nil"/>
              <w:bottom w:val="nil"/>
              <w:right w:val="nil"/>
            </w:tcBorders>
            <w:shd w:val="clear" w:color="auto" w:fill="auto"/>
          </w:tcPr>
          <w:p w:rsidR="008C4B7F" w:rsidRPr="008F5869" w:rsidRDefault="008C4B7F" w:rsidP="004D213B">
            <w:pPr>
              <w:pStyle w:val="leeg"/>
            </w:pPr>
          </w:p>
        </w:tc>
        <w:tc>
          <w:tcPr>
            <w:tcW w:w="9866" w:type="dxa"/>
            <w:gridSpan w:val="13"/>
            <w:tcBorders>
              <w:top w:val="nil"/>
              <w:left w:val="nil"/>
              <w:bottom w:val="nil"/>
              <w:right w:val="nil"/>
            </w:tcBorders>
            <w:shd w:val="clear" w:color="auto" w:fill="auto"/>
          </w:tcPr>
          <w:p w:rsidR="00E00B8D" w:rsidRPr="00AC483C" w:rsidRDefault="00E00B8D" w:rsidP="0078295A">
            <w:pPr>
              <w:pStyle w:val="Vraagintern"/>
              <w:rPr>
                <w:rStyle w:val="Nadruk"/>
                <w:i/>
                <w:iCs w:val="0"/>
              </w:rPr>
            </w:pPr>
            <w:r w:rsidRPr="00AC483C">
              <w:rPr>
                <w:rStyle w:val="Nadruk"/>
                <w:i/>
                <w:iCs w:val="0"/>
              </w:rPr>
              <w:t>Waarvoor dient dit formulier?</w:t>
            </w:r>
          </w:p>
          <w:p w:rsidR="00E00B8D" w:rsidRPr="00AC483C" w:rsidRDefault="00E00B8D" w:rsidP="0078295A">
            <w:pPr>
              <w:ind w:left="28"/>
              <w:rPr>
                <w:rStyle w:val="Nadruk"/>
              </w:rPr>
            </w:pPr>
            <w:r w:rsidRPr="00AC483C">
              <w:rPr>
                <w:rStyle w:val="Nadruk"/>
              </w:rPr>
              <w:t xml:space="preserve">Met dit formulier kunt u </w:t>
            </w:r>
            <w:r w:rsidR="0078295A" w:rsidRPr="00AC483C">
              <w:rPr>
                <w:rStyle w:val="Nadruk"/>
              </w:rPr>
              <w:t>overeenkomstig het Onroerenderfgoeddecreet van 12 juli 2013 en het Onroerenderfgoedbesluit van 13 mei 2014</w:t>
            </w:r>
            <w:r w:rsidR="0078295A">
              <w:rPr>
                <w:rStyle w:val="Nadruk"/>
              </w:rPr>
              <w:t xml:space="preserve"> </w:t>
            </w:r>
            <w:r w:rsidRPr="00AC483C">
              <w:rPr>
                <w:rStyle w:val="Nadruk"/>
              </w:rPr>
              <w:t>een formele toelating aanvragen om:</w:t>
            </w:r>
          </w:p>
          <w:p w:rsidR="00E00B8D" w:rsidRPr="00AC483C" w:rsidRDefault="00E00B8D" w:rsidP="00AC483C">
            <w:pPr>
              <w:pStyle w:val="Lijstalinea"/>
              <w:numPr>
                <w:ilvl w:val="0"/>
                <w:numId w:val="18"/>
              </w:numPr>
              <w:ind w:left="170" w:hanging="141"/>
              <w:rPr>
                <w:rStyle w:val="Nadruk"/>
              </w:rPr>
            </w:pPr>
            <w:r w:rsidRPr="00AC483C">
              <w:rPr>
                <w:rStyle w:val="Nadruk"/>
              </w:rPr>
              <w:t>handelingen uit te voeren aan of in beschermd onroerend erfgoed waarvoor geen stedenbouwkundige of andere vergunning nodig is</w:t>
            </w:r>
            <w:r w:rsidR="0078295A">
              <w:rPr>
                <w:rStyle w:val="Nadruk"/>
              </w:rPr>
              <w:t>. U kunt die toelating krijgen voor</w:t>
            </w:r>
            <w:r w:rsidRPr="00AC483C">
              <w:rPr>
                <w:rStyle w:val="Nadruk"/>
              </w:rPr>
              <w:t xml:space="preserve"> zowel:</w:t>
            </w:r>
          </w:p>
          <w:p w:rsidR="00E00B8D" w:rsidRPr="00AC483C" w:rsidRDefault="00E00B8D" w:rsidP="00D21435">
            <w:pPr>
              <w:pStyle w:val="Lijstalinea"/>
              <w:numPr>
                <w:ilvl w:val="0"/>
                <w:numId w:val="18"/>
              </w:numPr>
              <w:ind w:left="454" w:hanging="284"/>
              <w:rPr>
                <w:rStyle w:val="Nadruk"/>
              </w:rPr>
            </w:pPr>
            <w:r w:rsidRPr="00AC483C">
              <w:rPr>
                <w:rStyle w:val="Nadruk"/>
              </w:rPr>
              <w:t>een beschermd monument</w:t>
            </w:r>
          </w:p>
          <w:p w:rsidR="00E00B8D" w:rsidRPr="00AC483C" w:rsidRDefault="00E00B8D" w:rsidP="00D21435">
            <w:pPr>
              <w:pStyle w:val="Lijstalinea"/>
              <w:numPr>
                <w:ilvl w:val="0"/>
                <w:numId w:val="18"/>
              </w:numPr>
              <w:ind w:left="454" w:hanging="284"/>
              <w:rPr>
                <w:rStyle w:val="Nadruk"/>
              </w:rPr>
            </w:pPr>
            <w:r w:rsidRPr="00AC483C">
              <w:rPr>
                <w:rStyle w:val="Nadruk"/>
              </w:rPr>
              <w:t>een beschermd stads- of dorpsgezicht</w:t>
            </w:r>
          </w:p>
          <w:p w:rsidR="00E00B8D" w:rsidRPr="00AC483C" w:rsidRDefault="00E00B8D" w:rsidP="00D21435">
            <w:pPr>
              <w:pStyle w:val="Lijstalinea"/>
              <w:numPr>
                <w:ilvl w:val="0"/>
                <w:numId w:val="18"/>
              </w:numPr>
              <w:ind w:left="454" w:hanging="284"/>
              <w:rPr>
                <w:rStyle w:val="Nadruk"/>
              </w:rPr>
            </w:pPr>
            <w:r w:rsidRPr="00AC483C">
              <w:rPr>
                <w:rStyle w:val="Nadruk"/>
              </w:rPr>
              <w:t>een beschermd cultuurhistorisch landschap</w:t>
            </w:r>
          </w:p>
          <w:p w:rsidR="00E00B8D" w:rsidRPr="00AC483C" w:rsidRDefault="00E00B8D" w:rsidP="00D21435">
            <w:pPr>
              <w:pStyle w:val="Lijstalinea"/>
              <w:numPr>
                <w:ilvl w:val="0"/>
                <w:numId w:val="18"/>
              </w:numPr>
              <w:ind w:left="454" w:hanging="284"/>
              <w:rPr>
                <w:rStyle w:val="Nadruk"/>
              </w:rPr>
            </w:pPr>
            <w:r w:rsidRPr="00AC483C">
              <w:rPr>
                <w:rStyle w:val="Nadruk"/>
              </w:rPr>
              <w:t>een beschermde archeologisch site</w:t>
            </w:r>
            <w:r w:rsidR="0078295A">
              <w:rPr>
                <w:rStyle w:val="Nadruk"/>
              </w:rPr>
              <w:t>.</w:t>
            </w:r>
          </w:p>
          <w:p w:rsidR="00E00B8D" w:rsidRPr="00AC483C" w:rsidRDefault="00E00B8D" w:rsidP="00AC483C">
            <w:pPr>
              <w:pStyle w:val="Lijstalinea"/>
              <w:numPr>
                <w:ilvl w:val="0"/>
                <w:numId w:val="18"/>
              </w:numPr>
              <w:ind w:left="170" w:hanging="141"/>
              <w:rPr>
                <w:rStyle w:val="Nadruk"/>
              </w:rPr>
            </w:pPr>
            <w:r w:rsidRPr="00AC483C">
              <w:rPr>
                <w:rStyle w:val="Nadruk"/>
              </w:rPr>
              <w:t>cultuurgoederen die opgenomen zijn in het beschermingsbesluit, buiten het beschermd monument te plaatsen</w:t>
            </w:r>
          </w:p>
          <w:p w:rsidR="00E00B8D" w:rsidRPr="00AC483C" w:rsidRDefault="00E00B8D" w:rsidP="00AC483C">
            <w:pPr>
              <w:pStyle w:val="Lijstalinea"/>
              <w:numPr>
                <w:ilvl w:val="0"/>
                <w:numId w:val="18"/>
              </w:numPr>
              <w:ind w:left="170" w:hanging="141"/>
              <w:rPr>
                <w:rStyle w:val="Nadruk"/>
              </w:rPr>
            </w:pPr>
            <w:r w:rsidRPr="00AC483C">
              <w:rPr>
                <w:rStyle w:val="Nadruk"/>
              </w:rPr>
              <w:t>een beschermd monument gedeeltelijk te slopen</w:t>
            </w:r>
          </w:p>
          <w:p w:rsidR="00E00B8D" w:rsidRPr="00AC483C" w:rsidRDefault="00E00B8D" w:rsidP="00AC483C">
            <w:pPr>
              <w:pStyle w:val="Lijstalinea"/>
              <w:numPr>
                <w:ilvl w:val="0"/>
                <w:numId w:val="18"/>
              </w:numPr>
              <w:ind w:left="170" w:hanging="141"/>
              <w:rPr>
                <w:rStyle w:val="Nadruk"/>
              </w:rPr>
            </w:pPr>
            <w:r w:rsidRPr="00AC483C">
              <w:rPr>
                <w:rStyle w:val="Nadruk"/>
              </w:rPr>
              <w:t xml:space="preserve">een gebouw of een constructie geheel of gedeeltelijk </w:t>
            </w:r>
            <w:r w:rsidR="0078295A">
              <w:rPr>
                <w:rStyle w:val="Nadruk"/>
              </w:rPr>
              <w:t xml:space="preserve">te </w:t>
            </w:r>
            <w:r w:rsidRPr="00AC483C">
              <w:rPr>
                <w:rStyle w:val="Nadruk"/>
              </w:rPr>
              <w:t>slopen of op</w:t>
            </w:r>
            <w:r w:rsidR="0078295A">
              <w:rPr>
                <w:rStyle w:val="Nadruk"/>
              </w:rPr>
              <w:t xml:space="preserve"> te </w:t>
            </w:r>
            <w:r w:rsidRPr="00AC483C">
              <w:rPr>
                <w:rStyle w:val="Nadruk"/>
              </w:rPr>
              <w:t xml:space="preserve">trekken, </w:t>
            </w:r>
            <w:r w:rsidR="0078295A">
              <w:rPr>
                <w:rStyle w:val="Nadruk"/>
              </w:rPr>
              <w:t xml:space="preserve">te </w:t>
            </w:r>
            <w:r w:rsidRPr="00AC483C">
              <w:rPr>
                <w:rStyle w:val="Nadruk"/>
              </w:rPr>
              <w:t xml:space="preserve">plaatsen of </w:t>
            </w:r>
            <w:r w:rsidR="0078295A">
              <w:rPr>
                <w:rStyle w:val="Nadruk"/>
              </w:rPr>
              <w:t xml:space="preserve">te </w:t>
            </w:r>
            <w:r w:rsidRPr="00AC483C">
              <w:rPr>
                <w:rStyle w:val="Nadruk"/>
              </w:rPr>
              <w:t>herbouwen in een b</w:t>
            </w:r>
            <w:r w:rsidR="0078295A">
              <w:rPr>
                <w:rStyle w:val="Nadruk"/>
              </w:rPr>
              <w:t>eschermd stads- of dorpsgezicht.</w:t>
            </w:r>
          </w:p>
          <w:p w:rsidR="00E00B8D" w:rsidRPr="00AC483C" w:rsidRDefault="0078295A" w:rsidP="0078295A">
            <w:pPr>
              <w:spacing w:before="60"/>
              <w:rPr>
                <w:rStyle w:val="Nadruk"/>
              </w:rPr>
            </w:pPr>
            <w:r>
              <w:rPr>
                <w:rStyle w:val="Nadruk"/>
              </w:rPr>
              <w:t xml:space="preserve">De toepasselijke regelgeving </w:t>
            </w:r>
            <w:r w:rsidR="00E00B8D" w:rsidRPr="00AC483C">
              <w:rPr>
                <w:rStyle w:val="Nadruk"/>
              </w:rPr>
              <w:t xml:space="preserve">vindt </w:t>
            </w:r>
            <w:r>
              <w:rPr>
                <w:rStyle w:val="Nadruk"/>
              </w:rPr>
              <w:t>u</w:t>
            </w:r>
            <w:r w:rsidR="00E00B8D" w:rsidRPr="00AC483C">
              <w:rPr>
                <w:rStyle w:val="Nadruk"/>
              </w:rPr>
              <w:t xml:space="preserve"> op </w:t>
            </w:r>
            <w:hyperlink r:id="rId14" w:history="1">
              <w:r w:rsidR="00E00B8D" w:rsidRPr="00B7144B">
                <w:rPr>
                  <w:rStyle w:val="Hyperlink"/>
                  <w:i/>
                  <w:iCs/>
                </w:rPr>
                <w:t>www.onroerenderfgoed.be</w:t>
              </w:r>
            </w:hyperlink>
            <w:r w:rsidR="00E00B8D" w:rsidRPr="00AC483C">
              <w:rPr>
                <w:rStyle w:val="Nadruk"/>
              </w:rPr>
              <w:t>.</w:t>
            </w:r>
          </w:p>
          <w:p w:rsidR="00E00B8D" w:rsidRPr="00076938" w:rsidRDefault="0078295A" w:rsidP="00076938">
            <w:pPr>
              <w:pStyle w:val="Aanwijzing"/>
              <w:spacing w:before="40"/>
            </w:pPr>
            <w:r w:rsidRPr="00076938">
              <w:rPr>
                <w:rStyle w:val="Nadruk"/>
                <w:b/>
                <w:i/>
                <w:iCs w:val="0"/>
              </w:rPr>
              <w:t xml:space="preserve">Opgelet! </w:t>
            </w:r>
            <w:r w:rsidR="00E00B8D" w:rsidRPr="00076938">
              <w:rPr>
                <w:rStyle w:val="Nadruk"/>
                <w:i/>
                <w:iCs w:val="0"/>
              </w:rPr>
              <w:t>Als u voor de handelingen een stedenbouwkundige of andere vergunning moet aanvragen, wordt de toelating</w:t>
            </w:r>
            <w:r w:rsidR="00222843" w:rsidRPr="00076938">
              <w:rPr>
                <w:rStyle w:val="Nadruk"/>
                <w:i/>
                <w:iCs w:val="0"/>
              </w:rPr>
              <w:t xml:space="preserve"> </w:t>
            </w:r>
            <w:r w:rsidR="00E00B8D" w:rsidRPr="00076938">
              <w:rPr>
                <w:rStyle w:val="Nadruk"/>
                <w:i/>
                <w:iCs w:val="0"/>
              </w:rPr>
              <w:t>verleend via die vergunning en hoeft u geen aparte aanvraag in te dienen.</w:t>
            </w:r>
          </w:p>
        </w:tc>
      </w:tr>
      <w:tr w:rsidR="004F05AB" w:rsidRPr="003D114E" w:rsidTr="00924968">
        <w:trPr>
          <w:trHeight w:hRule="exact" w:val="340"/>
        </w:trPr>
        <w:tc>
          <w:tcPr>
            <w:tcW w:w="10263" w:type="dxa"/>
            <w:gridSpan w:val="14"/>
            <w:tcBorders>
              <w:top w:val="nil"/>
              <w:left w:val="nil"/>
              <w:bottom w:val="nil"/>
              <w:right w:val="nil"/>
            </w:tcBorders>
            <w:shd w:val="clear" w:color="auto" w:fill="auto"/>
          </w:tcPr>
          <w:p w:rsidR="004F05AB" w:rsidRPr="003D114E" w:rsidRDefault="004F05AB" w:rsidP="00924968">
            <w:pPr>
              <w:pStyle w:val="leeg"/>
            </w:pPr>
          </w:p>
        </w:tc>
      </w:tr>
      <w:tr w:rsidR="004F05AB" w:rsidRPr="003D114E" w:rsidTr="00D65535">
        <w:trPr>
          <w:trHeight w:hRule="exact" w:val="397"/>
        </w:trPr>
        <w:tc>
          <w:tcPr>
            <w:tcW w:w="397" w:type="dxa"/>
            <w:tcBorders>
              <w:top w:val="nil"/>
              <w:left w:val="nil"/>
              <w:bottom w:val="nil"/>
              <w:right w:val="nil"/>
            </w:tcBorders>
          </w:tcPr>
          <w:p w:rsidR="004F05AB" w:rsidRPr="003D114E" w:rsidRDefault="004F05AB" w:rsidP="00924968">
            <w:pPr>
              <w:pStyle w:val="leeg"/>
            </w:pPr>
          </w:p>
        </w:tc>
        <w:tc>
          <w:tcPr>
            <w:tcW w:w="9866" w:type="dxa"/>
            <w:gridSpan w:val="13"/>
            <w:tcBorders>
              <w:top w:val="nil"/>
              <w:left w:val="nil"/>
              <w:bottom w:val="nil"/>
              <w:right w:val="nil"/>
            </w:tcBorders>
            <w:shd w:val="solid" w:color="7F7F7F" w:themeColor="text1" w:themeTint="80" w:fill="auto"/>
          </w:tcPr>
          <w:p w:rsidR="004F05AB" w:rsidRPr="003D114E" w:rsidRDefault="004F05AB" w:rsidP="00924968">
            <w:pPr>
              <w:pStyle w:val="Kop1"/>
              <w:spacing w:before="0"/>
              <w:ind w:left="29"/>
              <w:rPr>
                <w:rFonts w:cs="Calibri"/>
              </w:rPr>
            </w:pPr>
            <w:r>
              <w:rPr>
                <w:rFonts w:cs="Calibri"/>
              </w:rPr>
              <w:t>Gegevens van het onroerend goed waarop deze aanvraag betrekking heeft</w:t>
            </w:r>
          </w:p>
        </w:tc>
      </w:tr>
      <w:tr w:rsidR="001E4C58" w:rsidRPr="003D114E" w:rsidTr="00924968">
        <w:trPr>
          <w:trHeight w:hRule="exact" w:val="113"/>
        </w:trPr>
        <w:tc>
          <w:tcPr>
            <w:tcW w:w="10263" w:type="dxa"/>
            <w:gridSpan w:val="14"/>
            <w:tcBorders>
              <w:top w:val="nil"/>
              <w:left w:val="nil"/>
              <w:bottom w:val="nil"/>
              <w:right w:val="nil"/>
            </w:tcBorders>
            <w:shd w:val="clear" w:color="auto" w:fill="auto"/>
          </w:tcPr>
          <w:p w:rsidR="001E4C58" w:rsidRPr="003D114E" w:rsidRDefault="001E4C58" w:rsidP="00924968">
            <w:pPr>
              <w:pStyle w:val="leeg"/>
            </w:pPr>
          </w:p>
        </w:tc>
      </w:tr>
      <w:tr w:rsidR="001E4C58" w:rsidRPr="003D114E" w:rsidTr="00924968">
        <w:trPr>
          <w:trHeight w:val="340"/>
        </w:trPr>
        <w:tc>
          <w:tcPr>
            <w:tcW w:w="396" w:type="dxa"/>
            <w:tcBorders>
              <w:top w:val="nil"/>
              <w:left w:val="nil"/>
              <w:bottom w:val="nil"/>
              <w:right w:val="nil"/>
            </w:tcBorders>
            <w:shd w:val="clear" w:color="auto" w:fill="auto"/>
          </w:tcPr>
          <w:p w:rsidR="001E4C58" w:rsidRPr="003D114E" w:rsidRDefault="001E4C58" w:rsidP="00924968">
            <w:pPr>
              <w:pStyle w:val="nummersvragen"/>
              <w:framePr w:hSpace="0" w:wrap="auto" w:vAnchor="margin" w:xAlign="left" w:yAlign="inline"/>
              <w:suppressOverlap w:val="0"/>
              <w:rPr>
                <w:rStyle w:val="Zwaar"/>
                <w:b/>
              </w:rPr>
            </w:pPr>
            <w:r>
              <w:rPr>
                <w:rStyle w:val="Zwaar"/>
                <w:b/>
              </w:rPr>
              <w:t>1</w:t>
            </w:r>
          </w:p>
        </w:tc>
        <w:tc>
          <w:tcPr>
            <w:tcW w:w="9867" w:type="dxa"/>
            <w:gridSpan w:val="13"/>
            <w:tcBorders>
              <w:top w:val="nil"/>
              <w:left w:val="nil"/>
              <w:bottom w:val="nil"/>
              <w:right w:val="nil"/>
            </w:tcBorders>
            <w:shd w:val="clear" w:color="auto" w:fill="auto"/>
          </w:tcPr>
          <w:p w:rsidR="001E4C58" w:rsidRPr="000E751B" w:rsidRDefault="001E4C58" w:rsidP="00924968">
            <w:pPr>
              <w:pStyle w:val="Vraag"/>
            </w:pPr>
            <w:r w:rsidRPr="000E751B">
              <w:t>Vul de gegevens in van het onroerend goed waaraan of waarin u handelingen wilt uitvoeren.</w:t>
            </w:r>
          </w:p>
          <w:p w:rsidR="001E4C58" w:rsidRPr="00E056BC" w:rsidRDefault="001E4C58" w:rsidP="00924968">
            <w:pPr>
              <w:pStyle w:val="Aanwijzing"/>
              <w:rPr>
                <w:rStyle w:val="Zwaar"/>
                <w:b w:val="0"/>
              </w:rPr>
            </w:pPr>
            <w:r w:rsidRPr="000E751B">
              <w:t xml:space="preserve">De kadastrale gegevens </w:t>
            </w:r>
            <w:r>
              <w:t>vult</w:t>
            </w:r>
            <w:r w:rsidRPr="000E751B">
              <w:t xml:space="preserve"> u alleen in als </w:t>
            </w:r>
            <w:r>
              <w:t>z</w:t>
            </w:r>
            <w:r w:rsidRPr="000E751B">
              <w:t>e bekend zijn.</w:t>
            </w:r>
          </w:p>
        </w:tc>
      </w:tr>
      <w:tr w:rsidR="001E4C58" w:rsidRPr="003D114E" w:rsidTr="00924968">
        <w:trPr>
          <w:trHeight w:val="340"/>
        </w:trPr>
        <w:tc>
          <w:tcPr>
            <w:tcW w:w="396" w:type="dxa"/>
            <w:tcBorders>
              <w:top w:val="nil"/>
              <w:left w:val="nil"/>
              <w:bottom w:val="nil"/>
              <w:right w:val="nil"/>
            </w:tcBorders>
            <w:shd w:val="clear" w:color="auto" w:fill="auto"/>
          </w:tcPr>
          <w:p w:rsidR="001E4C58" w:rsidRPr="004C6E93" w:rsidRDefault="001E4C58" w:rsidP="00924968">
            <w:pPr>
              <w:pStyle w:val="leeg"/>
            </w:pPr>
          </w:p>
        </w:tc>
        <w:tc>
          <w:tcPr>
            <w:tcW w:w="2775" w:type="dxa"/>
            <w:tcBorders>
              <w:top w:val="nil"/>
              <w:left w:val="nil"/>
              <w:bottom w:val="nil"/>
              <w:right w:val="nil"/>
            </w:tcBorders>
            <w:shd w:val="clear" w:color="auto" w:fill="auto"/>
          </w:tcPr>
          <w:p w:rsidR="001E4C58" w:rsidRPr="003D114E" w:rsidRDefault="001E4C58" w:rsidP="00924968">
            <w:pPr>
              <w:jc w:val="right"/>
            </w:pPr>
            <w:r w:rsidRPr="003D114E">
              <w:t>naam</w:t>
            </w:r>
          </w:p>
        </w:tc>
        <w:tc>
          <w:tcPr>
            <w:tcW w:w="7092" w:type="dxa"/>
            <w:gridSpan w:val="12"/>
            <w:tcBorders>
              <w:top w:val="nil"/>
              <w:left w:val="nil"/>
              <w:bottom w:val="dotted" w:sz="6" w:space="0" w:color="auto"/>
              <w:right w:val="nil"/>
            </w:tcBorders>
            <w:shd w:val="clear" w:color="auto" w:fill="auto"/>
          </w:tcPr>
          <w:p w:rsidR="001E4C58" w:rsidRPr="003D114E" w:rsidRDefault="001E4C58" w:rsidP="0092496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E4C58" w:rsidRPr="003D114E" w:rsidTr="00924968">
        <w:trPr>
          <w:trHeight w:val="340"/>
        </w:trPr>
        <w:tc>
          <w:tcPr>
            <w:tcW w:w="396" w:type="dxa"/>
            <w:tcBorders>
              <w:top w:val="nil"/>
              <w:left w:val="nil"/>
              <w:bottom w:val="nil"/>
              <w:right w:val="nil"/>
            </w:tcBorders>
            <w:shd w:val="clear" w:color="auto" w:fill="auto"/>
          </w:tcPr>
          <w:p w:rsidR="001E4C58" w:rsidRPr="004C6E93" w:rsidRDefault="001E4C58" w:rsidP="00924968">
            <w:pPr>
              <w:pStyle w:val="leeg"/>
            </w:pPr>
          </w:p>
        </w:tc>
        <w:tc>
          <w:tcPr>
            <w:tcW w:w="2775" w:type="dxa"/>
            <w:tcBorders>
              <w:top w:val="nil"/>
              <w:left w:val="nil"/>
              <w:bottom w:val="nil"/>
              <w:right w:val="nil"/>
            </w:tcBorders>
            <w:shd w:val="clear" w:color="auto" w:fill="auto"/>
          </w:tcPr>
          <w:p w:rsidR="001E4C58" w:rsidRPr="003D114E" w:rsidRDefault="001E4C58" w:rsidP="00924968">
            <w:pPr>
              <w:jc w:val="right"/>
            </w:pPr>
            <w:r w:rsidRPr="003D114E">
              <w:t>straat en nummer</w:t>
            </w:r>
          </w:p>
        </w:tc>
        <w:tc>
          <w:tcPr>
            <w:tcW w:w="7092" w:type="dxa"/>
            <w:gridSpan w:val="12"/>
            <w:tcBorders>
              <w:top w:val="dotted" w:sz="6" w:space="0" w:color="auto"/>
              <w:left w:val="nil"/>
              <w:bottom w:val="dotted" w:sz="6" w:space="0" w:color="auto"/>
              <w:right w:val="nil"/>
            </w:tcBorders>
            <w:shd w:val="clear" w:color="auto" w:fill="auto"/>
          </w:tcPr>
          <w:p w:rsidR="001E4C58" w:rsidRPr="003D114E" w:rsidRDefault="001E4C58" w:rsidP="0092496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E4C58" w:rsidRPr="003D114E" w:rsidTr="00924968">
        <w:trPr>
          <w:trHeight w:val="340"/>
        </w:trPr>
        <w:tc>
          <w:tcPr>
            <w:tcW w:w="396" w:type="dxa"/>
            <w:tcBorders>
              <w:top w:val="nil"/>
              <w:left w:val="nil"/>
              <w:bottom w:val="nil"/>
              <w:right w:val="nil"/>
            </w:tcBorders>
            <w:shd w:val="clear" w:color="auto" w:fill="auto"/>
          </w:tcPr>
          <w:p w:rsidR="001E4C58" w:rsidRPr="004C6E93" w:rsidRDefault="001E4C58" w:rsidP="00924968">
            <w:pPr>
              <w:pStyle w:val="leeg"/>
            </w:pPr>
          </w:p>
        </w:tc>
        <w:tc>
          <w:tcPr>
            <w:tcW w:w="2775" w:type="dxa"/>
            <w:tcBorders>
              <w:top w:val="nil"/>
              <w:left w:val="nil"/>
              <w:bottom w:val="nil"/>
              <w:right w:val="nil"/>
            </w:tcBorders>
            <w:shd w:val="clear" w:color="auto" w:fill="auto"/>
          </w:tcPr>
          <w:p w:rsidR="001E4C58" w:rsidRPr="003D114E" w:rsidRDefault="001E4C58" w:rsidP="00924968">
            <w:pPr>
              <w:jc w:val="right"/>
            </w:pPr>
            <w:r w:rsidRPr="003D114E">
              <w:t>postnummer en gemeente</w:t>
            </w:r>
          </w:p>
        </w:tc>
        <w:tc>
          <w:tcPr>
            <w:tcW w:w="7092" w:type="dxa"/>
            <w:gridSpan w:val="12"/>
            <w:tcBorders>
              <w:top w:val="dotted" w:sz="6" w:space="0" w:color="auto"/>
              <w:left w:val="nil"/>
              <w:bottom w:val="dotted" w:sz="6" w:space="0" w:color="auto"/>
              <w:right w:val="nil"/>
            </w:tcBorders>
            <w:shd w:val="clear" w:color="auto" w:fill="auto"/>
          </w:tcPr>
          <w:p w:rsidR="001E4C58" w:rsidRPr="003D114E" w:rsidRDefault="001E4C58" w:rsidP="00924968">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E4C58" w:rsidRPr="003D114E" w:rsidTr="00924968">
        <w:trPr>
          <w:trHeight w:val="340"/>
        </w:trPr>
        <w:tc>
          <w:tcPr>
            <w:tcW w:w="396" w:type="dxa"/>
            <w:tcBorders>
              <w:top w:val="nil"/>
              <w:left w:val="nil"/>
              <w:bottom w:val="nil"/>
              <w:right w:val="nil"/>
            </w:tcBorders>
            <w:shd w:val="clear" w:color="auto" w:fill="auto"/>
          </w:tcPr>
          <w:p w:rsidR="001E4C58" w:rsidRPr="004C6E93" w:rsidRDefault="001E4C58" w:rsidP="00924968">
            <w:pPr>
              <w:pStyle w:val="leeg"/>
            </w:pPr>
          </w:p>
        </w:tc>
        <w:tc>
          <w:tcPr>
            <w:tcW w:w="2775" w:type="dxa"/>
            <w:tcBorders>
              <w:top w:val="nil"/>
              <w:left w:val="nil"/>
              <w:bottom w:val="nil"/>
              <w:right w:val="nil"/>
            </w:tcBorders>
            <w:shd w:val="clear" w:color="auto" w:fill="auto"/>
          </w:tcPr>
          <w:p w:rsidR="001E4C58" w:rsidRPr="003D114E" w:rsidRDefault="001E4C58" w:rsidP="00924968">
            <w:pPr>
              <w:jc w:val="right"/>
            </w:pPr>
            <w:r>
              <w:t>kadastrale gegevens</w:t>
            </w:r>
          </w:p>
        </w:tc>
        <w:tc>
          <w:tcPr>
            <w:tcW w:w="851" w:type="dxa"/>
            <w:gridSpan w:val="2"/>
            <w:tcBorders>
              <w:top w:val="nil"/>
              <w:left w:val="nil"/>
              <w:bottom w:val="nil"/>
              <w:right w:val="nil"/>
            </w:tcBorders>
            <w:shd w:val="clear" w:color="auto" w:fill="auto"/>
          </w:tcPr>
          <w:p w:rsidR="001E4C58" w:rsidRPr="003D114E" w:rsidRDefault="001E4C58" w:rsidP="00924968">
            <w:pPr>
              <w:pStyle w:val="rechts"/>
            </w:pPr>
            <w:r>
              <w:t>afdeling</w:t>
            </w:r>
          </w:p>
        </w:tc>
        <w:tc>
          <w:tcPr>
            <w:tcW w:w="1845" w:type="dxa"/>
            <w:gridSpan w:val="5"/>
            <w:tcBorders>
              <w:top w:val="nil"/>
              <w:left w:val="nil"/>
              <w:bottom w:val="dotted" w:sz="6" w:space="0" w:color="auto"/>
              <w:right w:val="nil"/>
            </w:tcBorders>
            <w:shd w:val="clear" w:color="auto" w:fill="auto"/>
          </w:tcPr>
          <w:p w:rsidR="001E4C58" w:rsidRPr="003D114E" w:rsidRDefault="001E4C58" w:rsidP="009249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rsidR="001E4C58" w:rsidRPr="003D114E" w:rsidRDefault="001E4C58" w:rsidP="00924968">
            <w:pPr>
              <w:pStyle w:val="rechts"/>
            </w:pPr>
            <w:r>
              <w:t>sectie</w:t>
            </w:r>
          </w:p>
        </w:tc>
        <w:tc>
          <w:tcPr>
            <w:tcW w:w="1418" w:type="dxa"/>
            <w:tcBorders>
              <w:top w:val="nil"/>
              <w:left w:val="nil"/>
              <w:bottom w:val="dotted" w:sz="6" w:space="0" w:color="auto"/>
              <w:right w:val="nil"/>
            </w:tcBorders>
            <w:shd w:val="clear" w:color="auto" w:fill="auto"/>
          </w:tcPr>
          <w:p w:rsidR="001E4C58" w:rsidRPr="003D114E" w:rsidRDefault="001E4C58" w:rsidP="009249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9" w:type="dxa"/>
            <w:gridSpan w:val="2"/>
            <w:tcBorders>
              <w:top w:val="nil"/>
              <w:left w:val="nil"/>
              <w:bottom w:val="nil"/>
              <w:right w:val="nil"/>
            </w:tcBorders>
            <w:shd w:val="clear" w:color="auto" w:fill="auto"/>
          </w:tcPr>
          <w:p w:rsidR="001E4C58" w:rsidRPr="003D114E" w:rsidRDefault="001E4C58" w:rsidP="00924968">
            <w:pPr>
              <w:pStyle w:val="rechts"/>
            </w:pPr>
            <w:r>
              <w:t>nummer</w:t>
            </w:r>
          </w:p>
        </w:tc>
        <w:tc>
          <w:tcPr>
            <w:tcW w:w="1420" w:type="dxa"/>
            <w:tcBorders>
              <w:top w:val="nil"/>
              <w:left w:val="nil"/>
              <w:bottom w:val="dotted" w:sz="6" w:space="0" w:color="auto"/>
              <w:right w:val="nil"/>
            </w:tcBorders>
            <w:shd w:val="clear" w:color="auto" w:fill="auto"/>
          </w:tcPr>
          <w:p w:rsidR="001E4C58" w:rsidRPr="003D114E" w:rsidRDefault="001E4C58" w:rsidP="009249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4C58" w:rsidRPr="003D114E" w:rsidTr="00924968">
        <w:trPr>
          <w:trHeight w:val="340"/>
        </w:trPr>
        <w:tc>
          <w:tcPr>
            <w:tcW w:w="396" w:type="dxa"/>
            <w:tcBorders>
              <w:top w:val="nil"/>
              <w:left w:val="nil"/>
              <w:bottom w:val="nil"/>
              <w:right w:val="nil"/>
            </w:tcBorders>
            <w:shd w:val="clear" w:color="auto" w:fill="auto"/>
          </w:tcPr>
          <w:p w:rsidR="001E4C58" w:rsidRPr="004C6E93" w:rsidRDefault="001E4C58" w:rsidP="00924968">
            <w:pPr>
              <w:pStyle w:val="leeg"/>
            </w:pPr>
          </w:p>
        </w:tc>
        <w:tc>
          <w:tcPr>
            <w:tcW w:w="2775" w:type="dxa"/>
            <w:tcBorders>
              <w:top w:val="nil"/>
              <w:left w:val="nil"/>
              <w:bottom w:val="nil"/>
              <w:right w:val="nil"/>
            </w:tcBorders>
            <w:shd w:val="clear" w:color="auto" w:fill="auto"/>
          </w:tcPr>
          <w:p w:rsidR="001E4C58" w:rsidRPr="003D114E" w:rsidRDefault="001E4C58" w:rsidP="00924968">
            <w:pPr>
              <w:jc w:val="right"/>
              <w:rPr>
                <w:rStyle w:val="Zwaar"/>
                <w:b w:val="0"/>
              </w:rPr>
            </w:pPr>
            <w:r w:rsidRPr="003D114E">
              <w:t>datum</w:t>
            </w:r>
            <w:r>
              <w:t xml:space="preserve"> beschermingsbesluit</w:t>
            </w:r>
          </w:p>
        </w:tc>
        <w:tc>
          <w:tcPr>
            <w:tcW w:w="567" w:type="dxa"/>
            <w:tcBorders>
              <w:top w:val="nil"/>
              <w:left w:val="nil"/>
              <w:bottom w:val="nil"/>
              <w:right w:val="nil"/>
            </w:tcBorders>
            <w:shd w:val="clear" w:color="auto" w:fill="auto"/>
            <w:vAlign w:val="bottom"/>
          </w:tcPr>
          <w:p w:rsidR="001E4C58" w:rsidRPr="003D114E" w:rsidRDefault="001E4C58" w:rsidP="00924968">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1E4C58" w:rsidRPr="003D114E" w:rsidRDefault="001E4C58" w:rsidP="0092496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1E4C58" w:rsidRPr="003D114E" w:rsidRDefault="001E4C58" w:rsidP="00924968">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rsidR="001E4C58" w:rsidRPr="003D114E" w:rsidRDefault="001E4C58" w:rsidP="0092496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0" w:type="dxa"/>
            <w:tcBorders>
              <w:top w:val="nil"/>
              <w:left w:val="nil"/>
              <w:bottom w:val="nil"/>
              <w:right w:val="nil"/>
            </w:tcBorders>
            <w:shd w:val="clear" w:color="auto" w:fill="auto"/>
            <w:vAlign w:val="bottom"/>
          </w:tcPr>
          <w:p w:rsidR="001E4C58" w:rsidRPr="003D114E" w:rsidRDefault="001E4C58" w:rsidP="00924968">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1E4C58" w:rsidRPr="003D114E" w:rsidRDefault="001E4C58" w:rsidP="0092496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87" w:type="dxa"/>
            <w:gridSpan w:val="4"/>
            <w:tcBorders>
              <w:top w:val="nil"/>
              <w:left w:val="nil"/>
              <w:bottom w:val="nil"/>
              <w:right w:val="nil"/>
            </w:tcBorders>
            <w:shd w:val="clear" w:color="auto" w:fill="auto"/>
          </w:tcPr>
          <w:p w:rsidR="001E4C58" w:rsidRPr="003D114E" w:rsidRDefault="001E4C58" w:rsidP="00924968">
            <w:pPr>
              <w:pStyle w:val="leeg"/>
              <w:jc w:val="left"/>
            </w:pPr>
          </w:p>
        </w:tc>
      </w:tr>
      <w:tr w:rsidR="001E4C58" w:rsidRPr="003D114E" w:rsidTr="00924968">
        <w:trPr>
          <w:trHeight w:hRule="exact" w:val="227"/>
        </w:trPr>
        <w:tc>
          <w:tcPr>
            <w:tcW w:w="10263" w:type="dxa"/>
            <w:gridSpan w:val="14"/>
            <w:tcBorders>
              <w:top w:val="nil"/>
              <w:left w:val="nil"/>
              <w:bottom w:val="nil"/>
              <w:right w:val="nil"/>
            </w:tcBorders>
            <w:shd w:val="clear" w:color="auto" w:fill="auto"/>
          </w:tcPr>
          <w:p w:rsidR="001E4C58" w:rsidRPr="003D114E" w:rsidRDefault="001E4C58" w:rsidP="00924968">
            <w:pPr>
              <w:pStyle w:val="leeg"/>
            </w:pPr>
          </w:p>
        </w:tc>
      </w:tr>
    </w:tbl>
    <w:p w:rsidR="00076938" w:rsidRDefault="00076938">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75"/>
        <w:gridCol w:w="567"/>
        <w:gridCol w:w="425"/>
        <w:gridCol w:w="709"/>
        <w:gridCol w:w="425"/>
        <w:gridCol w:w="570"/>
        <w:gridCol w:w="709"/>
        <w:gridCol w:w="3686"/>
      </w:tblGrid>
      <w:tr w:rsidR="00273378" w:rsidRPr="003D114E" w:rsidTr="00E93629">
        <w:trPr>
          <w:trHeight w:hRule="exact" w:val="397"/>
        </w:trPr>
        <w:tc>
          <w:tcPr>
            <w:tcW w:w="395" w:type="dxa"/>
            <w:tcBorders>
              <w:top w:val="nil"/>
              <w:left w:val="nil"/>
              <w:bottom w:val="nil"/>
              <w:right w:val="nil"/>
            </w:tcBorders>
          </w:tcPr>
          <w:p w:rsidR="00273378" w:rsidRPr="003D114E" w:rsidRDefault="00273378" w:rsidP="004D213B">
            <w:pPr>
              <w:pStyle w:val="leeg"/>
            </w:pPr>
          </w:p>
        </w:tc>
        <w:tc>
          <w:tcPr>
            <w:tcW w:w="9868" w:type="dxa"/>
            <w:gridSpan w:val="8"/>
            <w:tcBorders>
              <w:top w:val="nil"/>
              <w:left w:val="nil"/>
              <w:bottom w:val="nil"/>
              <w:right w:val="nil"/>
            </w:tcBorders>
            <w:shd w:val="solid" w:color="7F7F7F" w:themeColor="text1" w:themeTint="80" w:fill="auto"/>
          </w:tcPr>
          <w:p w:rsidR="00273378" w:rsidRPr="003D114E" w:rsidRDefault="008C1519" w:rsidP="00A17D34">
            <w:pPr>
              <w:pStyle w:val="Kop1"/>
              <w:spacing w:before="0"/>
              <w:ind w:left="29"/>
              <w:rPr>
                <w:rFonts w:cs="Calibri"/>
              </w:rPr>
            </w:pPr>
            <w:r>
              <w:rPr>
                <w:rFonts w:cs="Calibri"/>
              </w:rPr>
              <w:t>Gegevens van de aanvrager</w:t>
            </w:r>
          </w:p>
        </w:tc>
      </w:tr>
      <w:tr w:rsidR="008C1519" w:rsidRPr="003D114E" w:rsidTr="00924968">
        <w:trPr>
          <w:trHeight w:hRule="exact" w:val="113"/>
        </w:trPr>
        <w:tc>
          <w:tcPr>
            <w:tcW w:w="10263" w:type="dxa"/>
            <w:gridSpan w:val="9"/>
            <w:tcBorders>
              <w:top w:val="nil"/>
              <w:left w:val="nil"/>
              <w:bottom w:val="nil"/>
              <w:right w:val="nil"/>
            </w:tcBorders>
            <w:shd w:val="clear" w:color="auto" w:fill="auto"/>
          </w:tcPr>
          <w:p w:rsidR="008C1519" w:rsidRPr="003D114E" w:rsidRDefault="008C1519" w:rsidP="00924968">
            <w:pPr>
              <w:pStyle w:val="leeg"/>
            </w:pPr>
          </w:p>
        </w:tc>
      </w:tr>
      <w:tr w:rsidR="008C1519" w:rsidRPr="003D114E" w:rsidTr="00E93629">
        <w:trPr>
          <w:trHeight w:val="340"/>
        </w:trPr>
        <w:tc>
          <w:tcPr>
            <w:tcW w:w="395" w:type="dxa"/>
            <w:tcBorders>
              <w:top w:val="nil"/>
              <w:left w:val="nil"/>
              <w:bottom w:val="nil"/>
              <w:right w:val="nil"/>
            </w:tcBorders>
            <w:shd w:val="clear" w:color="auto" w:fill="auto"/>
          </w:tcPr>
          <w:p w:rsidR="008C1519" w:rsidRPr="003D114E" w:rsidRDefault="004F05AB" w:rsidP="00924968">
            <w:pPr>
              <w:pStyle w:val="nummersvragen"/>
              <w:framePr w:hSpace="0" w:wrap="auto" w:vAnchor="margin" w:xAlign="left" w:yAlign="inline"/>
              <w:suppressOverlap w:val="0"/>
              <w:rPr>
                <w:rStyle w:val="Zwaar"/>
                <w:b/>
              </w:rPr>
            </w:pPr>
            <w:r>
              <w:rPr>
                <w:rStyle w:val="Zwaar"/>
                <w:b/>
              </w:rPr>
              <w:t>2</w:t>
            </w:r>
          </w:p>
        </w:tc>
        <w:tc>
          <w:tcPr>
            <w:tcW w:w="9868" w:type="dxa"/>
            <w:gridSpan w:val="8"/>
            <w:tcBorders>
              <w:top w:val="nil"/>
              <w:left w:val="nil"/>
              <w:bottom w:val="nil"/>
              <w:right w:val="nil"/>
            </w:tcBorders>
            <w:shd w:val="clear" w:color="auto" w:fill="auto"/>
          </w:tcPr>
          <w:p w:rsidR="00E056BC" w:rsidRPr="00B76152" w:rsidRDefault="008C1519" w:rsidP="00B76152">
            <w:pPr>
              <w:pStyle w:val="Vraag"/>
            </w:pPr>
            <w:r w:rsidRPr="00B76152">
              <w:t>Vul uw persoonlijke gegevens in.</w:t>
            </w:r>
          </w:p>
          <w:p w:rsidR="008C1519" w:rsidRPr="00E056BC" w:rsidRDefault="008C1519" w:rsidP="00E056BC">
            <w:pPr>
              <w:pStyle w:val="Aanwijzing"/>
              <w:rPr>
                <w:rStyle w:val="Zwaar"/>
                <w:b w:val="0"/>
              </w:rPr>
            </w:pPr>
            <w:r w:rsidRPr="00AB6FA6">
              <w:t xml:space="preserve">Als u deze aanvraag </w:t>
            </w:r>
            <w:r w:rsidR="00E056BC">
              <w:t>invult</w:t>
            </w:r>
            <w:r w:rsidRPr="00AB6FA6">
              <w:t xml:space="preserve"> in naam van bijvoorbeeld een firma, een vereniging of een openbaar bestuur, vermeldt u </w:t>
            </w:r>
            <w:r w:rsidR="00B76152">
              <w:t xml:space="preserve">ook </w:t>
            </w:r>
            <w:r w:rsidRPr="00AB6FA6">
              <w:t>de naam van de organisatie en uw functie in de organisatie (bijvoorbeeld voorzitter, zaakvoerder).</w:t>
            </w:r>
          </w:p>
        </w:tc>
      </w:tr>
      <w:tr w:rsidR="008C1519" w:rsidRPr="003D114E" w:rsidTr="00E93629">
        <w:trPr>
          <w:trHeight w:val="340"/>
        </w:trPr>
        <w:tc>
          <w:tcPr>
            <w:tcW w:w="395" w:type="dxa"/>
            <w:tcBorders>
              <w:top w:val="nil"/>
              <w:left w:val="nil"/>
              <w:bottom w:val="nil"/>
              <w:right w:val="nil"/>
            </w:tcBorders>
            <w:shd w:val="clear" w:color="auto" w:fill="auto"/>
          </w:tcPr>
          <w:p w:rsidR="008C1519" w:rsidRPr="004C6E93" w:rsidRDefault="008C1519" w:rsidP="00924968">
            <w:pPr>
              <w:pStyle w:val="leeg"/>
            </w:pPr>
          </w:p>
        </w:tc>
        <w:tc>
          <w:tcPr>
            <w:tcW w:w="2776" w:type="dxa"/>
            <w:tcBorders>
              <w:top w:val="nil"/>
              <w:left w:val="nil"/>
              <w:bottom w:val="nil"/>
              <w:right w:val="nil"/>
            </w:tcBorders>
            <w:shd w:val="clear" w:color="auto" w:fill="auto"/>
          </w:tcPr>
          <w:p w:rsidR="008C1519" w:rsidRPr="003D114E" w:rsidRDefault="008C1519" w:rsidP="00E056BC">
            <w:pPr>
              <w:jc w:val="right"/>
            </w:pPr>
            <w:r w:rsidRPr="003D114E">
              <w:t>voor- en achternaam</w:t>
            </w:r>
          </w:p>
        </w:tc>
        <w:tc>
          <w:tcPr>
            <w:tcW w:w="7092" w:type="dxa"/>
            <w:gridSpan w:val="7"/>
            <w:tcBorders>
              <w:top w:val="nil"/>
              <w:left w:val="nil"/>
              <w:bottom w:val="dotted" w:sz="6" w:space="0" w:color="auto"/>
              <w:right w:val="nil"/>
            </w:tcBorders>
            <w:shd w:val="clear" w:color="auto" w:fill="auto"/>
          </w:tcPr>
          <w:p w:rsidR="008C1519" w:rsidRPr="003D114E" w:rsidRDefault="008C1519" w:rsidP="0092496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C1519" w:rsidRPr="003D114E" w:rsidTr="00E93629">
        <w:trPr>
          <w:trHeight w:val="340"/>
        </w:trPr>
        <w:tc>
          <w:tcPr>
            <w:tcW w:w="395" w:type="dxa"/>
            <w:tcBorders>
              <w:top w:val="nil"/>
              <w:left w:val="nil"/>
              <w:bottom w:val="nil"/>
              <w:right w:val="nil"/>
            </w:tcBorders>
            <w:shd w:val="clear" w:color="auto" w:fill="auto"/>
          </w:tcPr>
          <w:p w:rsidR="008C1519" w:rsidRPr="004C6E93" w:rsidRDefault="008C1519" w:rsidP="00924968">
            <w:pPr>
              <w:pStyle w:val="leeg"/>
            </w:pPr>
          </w:p>
        </w:tc>
        <w:tc>
          <w:tcPr>
            <w:tcW w:w="2776" w:type="dxa"/>
            <w:tcBorders>
              <w:top w:val="nil"/>
              <w:left w:val="nil"/>
              <w:bottom w:val="nil"/>
              <w:right w:val="nil"/>
            </w:tcBorders>
            <w:shd w:val="clear" w:color="auto" w:fill="auto"/>
          </w:tcPr>
          <w:p w:rsidR="008C1519" w:rsidRPr="003D114E" w:rsidRDefault="008C1519" w:rsidP="00924968">
            <w:pPr>
              <w:jc w:val="right"/>
            </w:pPr>
            <w:r w:rsidRPr="003D114E">
              <w:t>straat en nummer</w:t>
            </w:r>
          </w:p>
        </w:tc>
        <w:tc>
          <w:tcPr>
            <w:tcW w:w="7092" w:type="dxa"/>
            <w:gridSpan w:val="7"/>
            <w:tcBorders>
              <w:top w:val="dotted" w:sz="6" w:space="0" w:color="auto"/>
              <w:left w:val="nil"/>
              <w:bottom w:val="dotted" w:sz="6" w:space="0" w:color="auto"/>
              <w:right w:val="nil"/>
            </w:tcBorders>
            <w:shd w:val="clear" w:color="auto" w:fill="auto"/>
          </w:tcPr>
          <w:p w:rsidR="008C1519" w:rsidRPr="003D114E" w:rsidRDefault="008C1519" w:rsidP="0092496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C1519" w:rsidRPr="003D114E" w:rsidTr="00E93629">
        <w:trPr>
          <w:trHeight w:val="340"/>
        </w:trPr>
        <w:tc>
          <w:tcPr>
            <w:tcW w:w="395" w:type="dxa"/>
            <w:tcBorders>
              <w:top w:val="nil"/>
              <w:left w:val="nil"/>
              <w:bottom w:val="nil"/>
              <w:right w:val="nil"/>
            </w:tcBorders>
            <w:shd w:val="clear" w:color="auto" w:fill="auto"/>
          </w:tcPr>
          <w:p w:rsidR="008C1519" w:rsidRPr="004C6E93" w:rsidRDefault="008C1519" w:rsidP="00924968">
            <w:pPr>
              <w:pStyle w:val="leeg"/>
            </w:pPr>
          </w:p>
        </w:tc>
        <w:tc>
          <w:tcPr>
            <w:tcW w:w="2776" w:type="dxa"/>
            <w:tcBorders>
              <w:top w:val="nil"/>
              <w:left w:val="nil"/>
              <w:bottom w:val="nil"/>
              <w:right w:val="nil"/>
            </w:tcBorders>
            <w:shd w:val="clear" w:color="auto" w:fill="auto"/>
          </w:tcPr>
          <w:p w:rsidR="008C1519" w:rsidRPr="003D114E" w:rsidRDefault="008C1519" w:rsidP="00924968">
            <w:pPr>
              <w:jc w:val="right"/>
            </w:pPr>
            <w:r w:rsidRPr="003D114E">
              <w:t>postnummer en gemeente</w:t>
            </w:r>
          </w:p>
        </w:tc>
        <w:tc>
          <w:tcPr>
            <w:tcW w:w="7092" w:type="dxa"/>
            <w:gridSpan w:val="7"/>
            <w:tcBorders>
              <w:top w:val="dotted" w:sz="6" w:space="0" w:color="auto"/>
              <w:left w:val="nil"/>
              <w:bottom w:val="dotted" w:sz="6" w:space="0" w:color="auto"/>
              <w:right w:val="nil"/>
            </w:tcBorders>
            <w:shd w:val="clear" w:color="auto" w:fill="auto"/>
          </w:tcPr>
          <w:p w:rsidR="008C1519" w:rsidRPr="003D114E" w:rsidRDefault="008C1519" w:rsidP="00924968">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C1519" w:rsidRPr="003D114E" w:rsidTr="00E93629">
        <w:trPr>
          <w:trHeight w:val="340"/>
        </w:trPr>
        <w:tc>
          <w:tcPr>
            <w:tcW w:w="395" w:type="dxa"/>
            <w:tcBorders>
              <w:top w:val="nil"/>
              <w:left w:val="nil"/>
              <w:bottom w:val="nil"/>
              <w:right w:val="nil"/>
            </w:tcBorders>
            <w:shd w:val="clear" w:color="auto" w:fill="auto"/>
          </w:tcPr>
          <w:p w:rsidR="008C1519" w:rsidRPr="004C6E93" w:rsidRDefault="008C1519" w:rsidP="00924968">
            <w:pPr>
              <w:pStyle w:val="leeg"/>
            </w:pPr>
          </w:p>
        </w:tc>
        <w:tc>
          <w:tcPr>
            <w:tcW w:w="2776" w:type="dxa"/>
            <w:tcBorders>
              <w:top w:val="nil"/>
              <w:left w:val="nil"/>
              <w:bottom w:val="nil"/>
              <w:right w:val="nil"/>
            </w:tcBorders>
            <w:shd w:val="clear" w:color="auto" w:fill="auto"/>
          </w:tcPr>
          <w:p w:rsidR="008C1519" w:rsidRPr="003D114E" w:rsidRDefault="008C1519" w:rsidP="00E056BC">
            <w:pPr>
              <w:jc w:val="right"/>
            </w:pPr>
            <w:r w:rsidRPr="003D114E">
              <w:t>telefoon</w:t>
            </w:r>
            <w:r w:rsidR="00E056BC">
              <w:t xml:space="preserve"> tijdens de kantooruren</w:t>
            </w:r>
          </w:p>
        </w:tc>
        <w:tc>
          <w:tcPr>
            <w:tcW w:w="7092" w:type="dxa"/>
            <w:gridSpan w:val="7"/>
            <w:tcBorders>
              <w:top w:val="dotted" w:sz="6" w:space="0" w:color="auto"/>
              <w:left w:val="nil"/>
              <w:bottom w:val="dotted" w:sz="6" w:space="0" w:color="auto"/>
              <w:right w:val="nil"/>
            </w:tcBorders>
            <w:shd w:val="clear" w:color="auto" w:fill="auto"/>
          </w:tcPr>
          <w:p w:rsidR="008C1519" w:rsidRPr="003D114E" w:rsidRDefault="008C1519" w:rsidP="00924968">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C1519" w:rsidRPr="003D114E" w:rsidTr="00E93629">
        <w:trPr>
          <w:trHeight w:val="340"/>
        </w:trPr>
        <w:tc>
          <w:tcPr>
            <w:tcW w:w="395" w:type="dxa"/>
            <w:tcBorders>
              <w:top w:val="nil"/>
              <w:left w:val="nil"/>
              <w:bottom w:val="nil"/>
              <w:right w:val="nil"/>
            </w:tcBorders>
            <w:shd w:val="clear" w:color="auto" w:fill="auto"/>
          </w:tcPr>
          <w:p w:rsidR="008C1519" w:rsidRPr="004C6E93" w:rsidRDefault="008C1519" w:rsidP="00924968">
            <w:pPr>
              <w:pStyle w:val="leeg"/>
            </w:pPr>
          </w:p>
        </w:tc>
        <w:tc>
          <w:tcPr>
            <w:tcW w:w="2776" w:type="dxa"/>
            <w:tcBorders>
              <w:top w:val="nil"/>
              <w:left w:val="nil"/>
              <w:bottom w:val="nil"/>
              <w:right w:val="nil"/>
            </w:tcBorders>
            <w:shd w:val="clear" w:color="auto" w:fill="auto"/>
          </w:tcPr>
          <w:p w:rsidR="008C1519" w:rsidRPr="003D114E" w:rsidRDefault="008C1519" w:rsidP="00924968">
            <w:pPr>
              <w:jc w:val="right"/>
            </w:pPr>
            <w:r w:rsidRPr="003D114E">
              <w:t>e-mailadres</w:t>
            </w:r>
          </w:p>
        </w:tc>
        <w:tc>
          <w:tcPr>
            <w:tcW w:w="7092" w:type="dxa"/>
            <w:gridSpan w:val="7"/>
            <w:tcBorders>
              <w:top w:val="dotted" w:sz="6" w:space="0" w:color="auto"/>
              <w:left w:val="nil"/>
              <w:bottom w:val="dotted" w:sz="6" w:space="0" w:color="auto"/>
              <w:right w:val="nil"/>
            </w:tcBorders>
            <w:shd w:val="clear" w:color="auto" w:fill="auto"/>
          </w:tcPr>
          <w:p w:rsidR="008C1519" w:rsidRPr="003D114E" w:rsidRDefault="008C1519" w:rsidP="00924968">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056BC" w:rsidRPr="003D114E" w:rsidTr="00E93629">
        <w:trPr>
          <w:trHeight w:val="340"/>
        </w:trPr>
        <w:tc>
          <w:tcPr>
            <w:tcW w:w="395" w:type="dxa"/>
            <w:tcBorders>
              <w:top w:val="nil"/>
              <w:left w:val="nil"/>
              <w:bottom w:val="nil"/>
              <w:right w:val="nil"/>
            </w:tcBorders>
            <w:shd w:val="clear" w:color="auto" w:fill="auto"/>
          </w:tcPr>
          <w:p w:rsidR="00E056BC" w:rsidRPr="004C6E93" w:rsidRDefault="00E056BC" w:rsidP="00924968">
            <w:pPr>
              <w:pStyle w:val="leeg"/>
            </w:pPr>
          </w:p>
        </w:tc>
        <w:tc>
          <w:tcPr>
            <w:tcW w:w="2776" w:type="dxa"/>
            <w:tcBorders>
              <w:top w:val="nil"/>
              <w:left w:val="nil"/>
              <w:bottom w:val="nil"/>
              <w:right w:val="nil"/>
            </w:tcBorders>
            <w:shd w:val="clear" w:color="auto" w:fill="auto"/>
          </w:tcPr>
          <w:p w:rsidR="00E056BC" w:rsidRPr="003D114E" w:rsidRDefault="00E056BC" w:rsidP="00E056BC">
            <w:pPr>
              <w:jc w:val="right"/>
            </w:pPr>
            <w:r>
              <w:t>naam van de organisatie</w:t>
            </w:r>
          </w:p>
        </w:tc>
        <w:tc>
          <w:tcPr>
            <w:tcW w:w="7092" w:type="dxa"/>
            <w:gridSpan w:val="7"/>
            <w:tcBorders>
              <w:top w:val="dotted" w:sz="6" w:space="0" w:color="auto"/>
              <w:left w:val="nil"/>
              <w:bottom w:val="dotted" w:sz="6" w:space="0" w:color="auto"/>
              <w:right w:val="nil"/>
            </w:tcBorders>
            <w:shd w:val="clear" w:color="auto" w:fill="auto"/>
          </w:tcPr>
          <w:p w:rsidR="00E056BC" w:rsidRPr="003D114E" w:rsidRDefault="00E056BC" w:rsidP="00924968">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056BC" w:rsidRPr="003D114E" w:rsidTr="00E93629">
        <w:trPr>
          <w:trHeight w:val="340"/>
        </w:trPr>
        <w:tc>
          <w:tcPr>
            <w:tcW w:w="395" w:type="dxa"/>
            <w:tcBorders>
              <w:top w:val="nil"/>
              <w:left w:val="nil"/>
              <w:bottom w:val="nil"/>
              <w:right w:val="nil"/>
            </w:tcBorders>
            <w:shd w:val="clear" w:color="auto" w:fill="auto"/>
          </w:tcPr>
          <w:p w:rsidR="00E056BC" w:rsidRPr="004C6E93" w:rsidRDefault="00E056BC" w:rsidP="00924968">
            <w:pPr>
              <w:pStyle w:val="leeg"/>
            </w:pPr>
          </w:p>
        </w:tc>
        <w:tc>
          <w:tcPr>
            <w:tcW w:w="2776" w:type="dxa"/>
            <w:tcBorders>
              <w:top w:val="nil"/>
              <w:left w:val="nil"/>
              <w:bottom w:val="nil"/>
              <w:right w:val="nil"/>
            </w:tcBorders>
            <w:shd w:val="clear" w:color="auto" w:fill="auto"/>
          </w:tcPr>
          <w:p w:rsidR="00E056BC" w:rsidRPr="003D114E" w:rsidRDefault="00E056BC" w:rsidP="00924968">
            <w:pPr>
              <w:jc w:val="right"/>
            </w:pPr>
            <w:r>
              <w:t>functie in de organisatie</w:t>
            </w:r>
          </w:p>
        </w:tc>
        <w:tc>
          <w:tcPr>
            <w:tcW w:w="7092" w:type="dxa"/>
            <w:gridSpan w:val="7"/>
            <w:tcBorders>
              <w:top w:val="dotted" w:sz="6" w:space="0" w:color="auto"/>
              <w:left w:val="nil"/>
              <w:bottom w:val="dotted" w:sz="6" w:space="0" w:color="auto"/>
              <w:right w:val="nil"/>
            </w:tcBorders>
            <w:shd w:val="clear" w:color="auto" w:fill="auto"/>
          </w:tcPr>
          <w:p w:rsidR="00E056BC" w:rsidRPr="003D114E" w:rsidRDefault="00E056BC" w:rsidP="00924968">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C1519" w:rsidRPr="003D114E" w:rsidTr="00924968">
        <w:trPr>
          <w:trHeight w:hRule="exact" w:val="113"/>
        </w:trPr>
        <w:tc>
          <w:tcPr>
            <w:tcW w:w="10263" w:type="dxa"/>
            <w:gridSpan w:val="9"/>
            <w:tcBorders>
              <w:top w:val="nil"/>
              <w:left w:val="nil"/>
              <w:bottom w:val="nil"/>
              <w:right w:val="nil"/>
            </w:tcBorders>
            <w:shd w:val="clear" w:color="auto" w:fill="auto"/>
          </w:tcPr>
          <w:p w:rsidR="008C1519" w:rsidRPr="004D213B" w:rsidRDefault="008C1519" w:rsidP="00924968">
            <w:pPr>
              <w:pStyle w:val="leeg"/>
            </w:pPr>
          </w:p>
        </w:tc>
      </w:tr>
      <w:tr w:rsidR="008C1519" w:rsidRPr="003D114E" w:rsidTr="00E93629">
        <w:trPr>
          <w:trHeight w:val="340"/>
        </w:trPr>
        <w:tc>
          <w:tcPr>
            <w:tcW w:w="395" w:type="dxa"/>
            <w:tcBorders>
              <w:top w:val="nil"/>
              <w:left w:val="nil"/>
              <w:bottom w:val="nil"/>
              <w:right w:val="nil"/>
            </w:tcBorders>
            <w:shd w:val="clear" w:color="auto" w:fill="auto"/>
          </w:tcPr>
          <w:p w:rsidR="008C1519" w:rsidRPr="003D114E" w:rsidRDefault="004F05AB" w:rsidP="00924968">
            <w:pPr>
              <w:pStyle w:val="nummersvragen"/>
              <w:framePr w:hSpace="0" w:wrap="auto" w:vAnchor="margin" w:xAlign="left" w:yAlign="inline"/>
              <w:suppressOverlap w:val="0"/>
            </w:pPr>
            <w:r>
              <w:t>3</w:t>
            </w:r>
          </w:p>
        </w:tc>
        <w:tc>
          <w:tcPr>
            <w:tcW w:w="9868" w:type="dxa"/>
            <w:gridSpan w:val="8"/>
            <w:tcBorders>
              <w:top w:val="nil"/>
              <w:left w:val="nil"/>
              <w:bottom w:val="nil"/>
              <w:right w:val="nil"/>
            </w:tcBorders>
            <w:shd w:val="clear" w:color="auto" w:fill="auto"/>
          </w:tcPr>
          <w:p w:rsidR="00B76152" w:rsidRPr="00B76152" w:rsidRDefault="008C1519" w:rsidP="00B76152">
            <w:pPr>
              <w:pStyle w:val="Vraag"/>
            </w:pPr>
            <w:r>
              <w:t>V</w:t>
            </w:r>
            <w:r w:rsidR="00B76152">
              <w:t xml:space="preserve">ul de </w:t>
            </w:r>
            <w:r w:rsidR="00B76152" w:rsidRPr="00B76152">
              <w:t>gegevens van de contactpersoon in.</w:t>
            </w:r>
          </w:p>
          <w:p w:rsidR="008C1519" w:rsidRPr="00FF630A" w:rsidRDefault="00B76152" w:rsidP="00200481">
            <w:pPr>
              <w:pStyle w:val="Aanwijzing"/>
            </w:pPr>
            <w:r w:rsidRPr="00B76152">
              <w:t xml:space="preserve">U hoeft deze vraag alleen </w:t>
            </w:r>
            <w:r w:rsidR="00200481">
              <w:t>te beantwoorden</w:t>
            </w:r>
            <w:r w:rsidRPr="00B76152">
              <w:t xml:space="preserve"> als u niet zelf de contactpersoon bent.</w:t>
            </w:r>
          </w:p>
        </w:tc>
      </w:tr>
      <w:tr w:rsidR="00B76152" w:rsidRPr="003D114E" w:rsidTr="00E93629">
        <w:trPr>
          <w:trHeight w:val="340"/>
        </w:trPr>
        <w:tc>
          <w:tcPr>
            <w:tcW w:w="395" w:type="dxa"/>
            <w:tcBorders>
              <w:top w:val="nil"/>
              <w:left w:val="nil"/>
              <w:bottom w:val="nil"/>
              <w:right w:val="nil"/>
            </w:tcBorders>
            <w:shd w:val="clear" w:color="auto" w:fill="auto"/>
          </w:tcPr>
          <w:p w:rsidR="00B76152" w:rsidRPr="004C6E93" w:rsidRDefault="00B76152" w:rsidP="00924968">
            <w:pPr>
              <w:pStyle w:val="leeg"/>
            </w:pPr>
          </w:p>
        </w:tc>
        <w:tc>
          <w:tcPr>
            <w:tcW w:w="2776" w:type="dxa"/>
            <w:tcBorders>
              <w:top w:val="nil"/>
              <w:left w:val="nil"/>
              <w:bottom w:val="nil"/>
              <w:right w:val="nil"/>
            </w:tcBorders>
            <w:shd w:val="clear" w:color="auto" w:fill="auto"/>
          </w:tcPr>
          <w:p w:rsidR="00B76152" w:rsidRPr="003D114E" w:rsidRDefault="00B76152" w:rsidP="00924968">
            <w:pPr>
              <w:jc w:val="right"/>
            </w:pPr>
            <w:r w:rsidRPr="003D114E">
              <w:t>voor- en achternaam</w:t>
            </w:r>
          </w:p>
        </w:tc>
        <w:tc>
          <w:tcPr>
            <w:tcW w:w="7092" w:type="dxa"/>
            <w:gridSpan w:val="7"/>
            <w:tcBorders>
              <w:top w:val="nil"/>
              <w:left w:val="nil"/>
              <w:bottom w:val="dotted" w:sz="6" w:space="0" w:color="auto"/>
              <w:right w:val="nil"/>
            </w:tcBorders>
            <w:shd w:val="clear" w:color="auto" w:fill="auto"/>
          </w:tcPr>
          <w:p w:rsidR="00B76152" w:rsidRPr="003D114E" w:rsidRDefault="00B76152" w:rsidP="0092496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76152" w:rsidRPr="003D114E" w:rsidTr="00E93629">
        <w:trPr>
          <w:trHeight w:val="340"/>
        </w:trPr>
        <w:tc>
          <w:tcPr>
            <w:tcW w:w="395" w:type="dxa"/>
            <w:tcBorders>
              <w:top w:val="nil"/>
              <w:left w:val="nil"/>
              <w:bottom w:val="nil"/>
              <w:right w:val="nil"/>
            </w:tcBorders>
            <w:shd w:val="clear" w:color="auto" w:fill="auto"/>
          </w:tcPr>
          <w:p w:rsidR="00B76152" w:rsidRPr="004C6E93" w:rsidRDefault="00B76152" w:rsidP="00924968">
            <w:pPr>
              <w:pStyle w:val="leeg"/>
            </w:pPr>
          </w:p>
        </w:tc>
        <w:tc>
          <w:tcPr>
            <w:tcW w:w="2776" w:type="dxa"/>
            <w:tcBorders>
              <w:top w:val="nil"/>
              <w:left w:val="nil"/>
              <w:bottom w:val="nil"/>
              <w:right w:val="nil"/>
            </w:tcBorders>
            <w:shd w:val="clear" w:color="auto" w:fill="auto"/>
          </w:tcPr>
          <w:p w:rsidR="00B76152" w:rsidRPr="003D114E" w:rsidRDefault="00B76152" w:rsidP="00924968">
            <w:pPr>
              <w:jc w:val="right"/>
            </w:pPr>
            <w:r w:rsidRPr="003D114E">
              <w:t>straat en nummer</w:t>
            </w:r>
          </w:p>
        </w:tc>
        <w:tc>
          <w:tcPr>
            <w:tcW w:w="7092" w:type="dxa"/>
            <w:gridSpan w:val="7"/>
            <w:tcBorders>
              <w:top w:val="dotted" w:sz="6" w:space="0" w:color="auto"/>
              <w:left w:val="nil"/>
              <w:bottom w:val="dotted" w:sz="6" w:space="0" w:color="auto"/>
              <w:right w:val="nil"/>
            </w:tcBorders>
            <w:shd w:val="clear" w:color="auto" w:fill="auto"/>
          </w:tcPr>
          <w:p w:rsidR="00B76152" w:rsidRPr="003D114E" w:rsidRDefault="00B76152" w:rsidP="0092496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76152" w:rsidRPr="003D114E" w:rsidTr="00E93629">
        <w:trPr>
          <w:trHeight w:val="340"/>
        </w:trPr>
        <w:tc>
          <w:tcPr>
            <w:tcW w:w="395" w:type="dxa"/>
            <w:tcBorders>
              <w:top w:val="nil"/>
              <w:left w:val="nil"/>
              <w:bottom w:val="nil"/>
              <w:right w:val="nil"/>
            </w:tcBorders>
            <w:shd w:val="clear" w:color="auto" w:fill="auto"/>
          </w:tcPr>
          <w:p w:rsidR="00B76152" w:rsidRPr="004C6E93" w:rsidRDefault="00B76152" w:rsidP="00924968">
            <w:pPr>
              <w:pStyle w:val="leeg"/>
            </w:pPr>
          </w:p>
        </w:tc>
        <w:tc>
          <w:tcPr>
            <w:tcW w:w="2776" w:type="dxa"/>
            <w:tcBorders>
              <w:top w:val="nil"/>
              <w:left w:val="nil"/>
              <w:bottom w:val="nil"/>
              <w:right w:val="nil"/>
            </w:tcBorders>
            <w:shd w:val="clear" w:color="auto" w:fill="auto"/>
          </w:tcPr>
          <w:p w:rsidR="00B76152" w:rsidRPr="003D114E" w:rsidRDefault="00B76152" w:rsidP="00924968">
            <w:pPr>
              <w:jc w:val="right"/>
            </w:pPr>
            <w:r w:rsidRPr="003D114E">
              <w:t>postnummer en gemeente</w:t>
            </w:r>
          </w:p>
        </w:tc>
        <w:tc>
          <w:tcPr>
            <w:tcW w:w="7092" w:type="dxa"/>
            <w:gridSpan w:val="7"/>
            <w:tcBorders>
              <w:top w:val="dotted" w:sz="6" w:space="0" w:color="auto"/>
              <w:left w:val="nil"/>
              <w:bottom w:val="dotted" w:sz="6" w:space="0" w:color="auto"/>
              <w:right w:val="nil"/>
            </w:tcBorders>
            <w:shd w:val="clear" w:color="auto" w:fill="auto"/>
          </w:tcPr>
          <w:p w:rsidR="00B76152" w:rsidRPr="003D114E" w:rsidRDefault="00B76152" w:rsidP="00924968">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76152" w:rsidRPr="003D114E" w:rsidTr="00E93629">
        <w:trPr>
          <w:trHeight w:val="340"/>
        </w:trPr>
        <w:tc>
          <w:tcPr>
            <w:tcW w:w="395" w:type="dxa"/>
            <w:tcBorders>
              <w:top w:val="nil"/>
              <w:left w:val="nil"/>
              <w:bottom w:val="nil"/>
              <w:right w:val="nil"/>
            </w:tcBorders>
            <w:shd w:val="clear" w:color="auto" w:fill="auto"/>
          </w:tcPr>
          <w:p w:rsidR="00B76152" w:rsidRPr="004C6E93" w:rsidRDefault="00B76152" w:rsidP="00924968">
            <w:pPr>
              <w:pStyle w:val="leeg"/>
            </w:pPr>
          </w:p>
        </w:tc>
        <w:tc>
          <w:tcPr>
            <w:tcW w:w="2776" w:type="dxa"/>
            <w:tcBorders>
              <w:top w:val="nil"/>
              <w:left w:val="nil"/>
              <w:bottom w:val="nil"/>
              <w:right w:val="nil"/>
            </w:tcBorders>
            <w:shd w:val="clear" w:color="auto" w:fill="auto"/>
          </w:tcPr>
          <w:p w:rsidR="00B76152" w:rsidRPr="003D114E" w:rsidRDefault="00B76152" w:rsidP="00924968">
            <w:pPr>
              <w:jc w:val="right"/>
            </w:pPr>
            <w:r w:rsidRPr="003D114E">
              <w:t>telefoon</w:t>
            </w:r>
            <w:r>
              <w:t xml:space="preserve"> tijdens de kantooruren</w:t>
            </w:r>
          </w:p>
        </w:tc>
        <w:tc>
          <w:tcPr>
            <w:tcW w:w="7092" w:type="dxa"/>
            <w:gridSpan w:val="7"/>
            <w:tcBorders>
              <w:top w:val="dotted" w:sz="6" w:space="0" w:color="auto"/>
              <w:left w:val="nil"/>
              <w:bottom w:val="dotted" w:sz="6" w:space="0" w:color="auto"/>
              <w:right w:val="nil"/>
            </w:tcBorders>
            <w:shd w:val="clear" w:color="auto" w:fill="auto"/>
          </w:tcPr>
          <w:p w:rsidR="00B76152" w:rsidRPr="003D114E" w:rsidRDefault="00B76152" w:rsidP="00924968">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76152" w:rsidRPr="003D114E" w:rsidTr="00E93629">
        <w:trPr>
          <w:trHeight w:val="340"/>
        </w:trPr>
        <w:tc>
          <w:tcPr>
            <w:tcW w:w="395" w:type="dxa"/>
            <w:tcBorders>
              <w:top w:val="nil"/>
              <w:left w:val="nil"/>
              <w:bottom w:val="nil"/>
              <w:right w:val="nil"/>
            </w:tcBorders>
            <w:shd w:val="clear" w:color="auto" w:fill="auto"/>
          </w:tcPr>
          <w:p w:rsidR="00B76152" w:rsidRPr="004C6E93" w:rsidRDefault="00B76152" w:rsidP="00924968">
            <w:pPr>
              <w:pStyle w:val="leeg"/>
            </w:pPr>
          </w:p>
        </w:tc>
        <w:tc>
          <w:tcPr>
            <w:tcW w:w="2776" w:type="dxa"/>
            <w:tcBorders>
              <w:top w:val="nil"/>
              <w:left w:val="nil"/>
              <w:bottom w:val="nil"/>
              <w:right w:val="nil"/>
            </w:tcBorders>
            <w:shd w:val="clear" w:color="auto" w:fill="auto"/>
          </w:tcPr>
          <w:p w:rsidR="00B76152" w:rsidRPr="003D114E" w:rsidRDefault="00B76152" w:rsidP="00924968">
            <w:pPr>
              <w:jc w:val="right"/>
            </w:pPr>
            <w:r w:rsidRPr="003D114E">
              <w:t>e-mailadres</w:t>
            </w:r>
          </w:p>
        </w:tc>
        <w:tc>
          <w:tcPr>
            <w:tcW w:w="7092" w:type="dxa"/>
            <w:gridSpan w:val="7"/>
            <w:tcBorders>
              <w:top w:val="dotted" w:sz="6" w:space="0" w:color="auto"/>
              <w:left w:val="nil"/>
              <w:bottom w:val="dotted" w:sz="6" w:space="0" w:color="auto"/>
              <w:right w:val="nil"/>
            </w:tcBorders>
            <w:shd w:val="clear" w:color="auto" w:fill="auto"/>
          </w:tcPr>
          <w:p w:rsidR="00B76152" w:rsidRPr="003D114E" w:rsidRDefault="00B76152" w:rsidP="00924968">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E751B" w:rsidRPr="003D114E" w:rsidTr="00924968">
        <w:trPr>
          <w:trHeight w:hRule="exact" w:val="340"/>
        </w:trPr>
        <w:tc>
          <w:tcPr>
            <w:tcW w:w="10263" w:type="dxa"/>
            <w:gridSpan w:val="9"/>
            <w:tcBorders>
              <w:top w:val="nil"/>
              <w:left w:val="nil"/>
              <w:bottom w:val="nil"/>
              <w:right w:val="nil"/>
            </w:tcBorders>
            <w:shd w:val="clear" w:color="auto" w:fill="auto"/>
          </w:tcPr>
          <w:p w:rsidR="000E751B" w:rsidRPr="003D114E" w:rsidRDefault="000E751B" w:rsidP="00924968">
            <w:pPr>
              <w:pStyle w:val="leeg"/>
            </w:pPr>
          </w:p>
        </w:tc>
      </w:tr>
      <w:tr w:rsidR="000E751B" w:rsidRPr="003D114E" w:rsidTr="00D65535">
        <w:trPr>
          <w:trHeight w:hRule="exact" w:val="397"/>
        </w:trPr>
        <w:tc>
          <w:tcPr>
            <w:tcW w:w="397" w:type="dxa"/>
            <w:tcBorders>
              <w:top w:val="nil"/>
              <w:left w:val="nil"/>
              <w:bottom w:val="nil"/>
              <w:right w:val="nil"/>
            </w:tcBorders>
          </w:tcPr>
          <w:p w:rsidR="000E751B" w:rsidRPr="003D114E" w:rsidRDefault="000E751B" w:rsidP="00924968">
            <w:pPr>
              <w:pStyle w:val="leeg"/>
            </w:pPr>
          </w:p>
        </w:tc>
        <w:tc>
          <w:tcPr>
            <w:tcW w:w="9866" w:type="dxa"/>
            <w:gridSpan w:val="8"/>
            <w:tcBorders>
              <w:top w:val="nil"/>
              <w:left w:val="nil"/>
              <w:bottom w:val="nil"/>
              <w:right w:val="nil"/>
            </w:tcBorders>
            <w:shd w:val="solid" w:color="7F7F7F" w:themeColor="text1" w:themeTint="80" w:fill="auto"/>
          </w:tcPr>
          <w:p w:rsidR="000E751B" w:rsidRPr="003D114E" w:rsidRDefault="000E751B" w:rsidP="000E751B">
            <w:pPr>
              <w:pStyle w:val="Kop1"/>
              <w:spacing w:before="0"/>
              <w:ind w:left="29"/>
              <w:rPr>
                <w:rFonts w:cs="Calibri"/>
              </w:rPr>
            </w:pPr>
            <w:r>
              <w:rPr>
                <w:rFonts w:cs="Calibri"/>
              </w:rPr>
              <w:t>Gegevens van de handelingen</w:t>
            </w:r>
          </w:p>
        </w:tc>
      </w:tr>
      <w:tr w:rsidR="000E751B" w:rsidRPr="003D114E" w:rsidTr="00924968">
        <w:trPr>
          <w:trHeight w:hRule="exact" w:val="113"/>
        </w:trPr>
        <w:tc>
          <w:tcPr>
            <w:tcW w:w="10263" w:type="dxa"/>
            <w:gridSpan w:val="9"/>
            <w:tcBorders>
              <w:top w:val="nil"/>
              <w:left w:val="nil"/>
              <w:bottom w:val="nil"/>
              <w:right w:val="nil"/>
            </w:tcBorders>
            <w:shd w:val="clear" w:color="auto" w:fill="auto"/>
          </w:tcPr>
          <w:p w:rsidR="000E751B" w:rsidRPr="003D114E" w:rsidRDefault="000E751B" w:rsidP="00924968">
            <w:pPr>
              <w:pStyle w:val="leeg"/>
            </w:pPr>
          </w:p>
        </w:tc>
      </w:tr>
      <w:tr w:rsidR="000E751B" w:rsidRPr="003D114E" w:rsidTr="00D65535">
        <w:trPr>
          <w:trHeight w:val="340"/>
        </w:trPr>
        <w:tc>
          <w:tcPr>
            <w:tcW w:w="397" w:type="dxa"/>
            <w:tcBorders>
              <w:top w:val="nil"/>
              <w:left w:val="nil"/>
              <w:bottom w:val="nil"/>
              <w:right w:val="nil"/>
            </w:tcBorders>
            <w:shd w:val="clear" w:color="auto" w:fill="auto"/>
          </w:tcPr>
          <w:p w:rsidR="000E751B" w:rsidRPr="003D114E" w:rsidRDefault="000E751B" w:rsidP="00924968">
            <w:pPr>
              <w:pStyle w:val="nummersvragen"/>
              <w:framePr w:hSpace="0" w:wrap="auto" w:vAnchor="margin" w:xAlign="left" w:yAlign="inline"/>
              <w:suppressOverlap w:val="0"/>
              <w:rPr>
                <w:rStyle w:val="Zwaar"/>
                <w:b/>
              </w:rPr>
            </w:pPr>
            <w:r>
              <w:rPr>
                <w:rStyle w:val="Zwaar"/>
                <w:b/>
              </w:rPr>
              <w:t>4</w:t>
            </w:r>
          </w:p>
        </w:tc>
        <w:tc>
          <w:tcPr>
            <w:tcW w:w="9866" w:type="dxa"/>
            <w:gridSpan w:val="8"/>
            <w:tcBorders>
              <w:top w:val="nil"/>
              <w:left w:val="nil"/>
              <w:bottom w:val="nil"/>
              <w:right w:val="nil"/>
            </w:tcBorders>
            <w:shd w:val="clear" w:color="auto" w:fill="auto"/>
          </w:tcPr>
          <w:p w:rsidR="000E751B" w:rsidRDefault="00AC376D" w:rsidP="00AC376D">
            <w:pPr>
              <w:pStyle w:val="Vraag"/>
            </w:pPr>
            <w:r>
              <w:t>Geef een beschrijving van de</w:t>
            </w:r>
            <w:r w:rsidR="000E751B" w:rsidRPr="000E751B">
              <w:t xml:space="preserve"> handelingen </w:t>
            </w:r>
            <w:r>
              <w:t xml:space="preserve">die </w:t>
            </w:r>
            <w:r w:rsidR="000E751B">
              <w:t xml:space="preserve">u </w:t>
            </w:r>
            <w:r w:rsidR="000E751B" w:rsidRPr="000E751B">
              <w:t>wilt uitvoeren.</w:t>
            </w:r>
          </w:p>
          <w:p w:rsidR="00AC376D" w:rsidRDefault="00AC376D" w:rsidP="00AC376D">
            <w:pPr>
              <w:pStyle w:val="Aanwijzing"/>
            </w:pPr>
            <w:r>
              <w:t>Voeg de volgende bijlagen bij uw aanvraag:</w:t>
            </w:r>
          </w:p>
          <w:p w:rsidR="00AC376D" w:rsidRPr="00311939" w:rsidRDefault="00AC376D" w:rsidP="00D65535">
            <w:pPr>
              <w:pStyle w:val="Aanwijzing"/>
              <w:numPr>
                <w:ilvl w:val="0"/>
                <w:numId w:val="19"/>
              </w:numPr>
              <w:ind w:left="312" w:hanging="284"/>
            </w:pPr>
            <w:r w:rsidRPr="00311939">
              <w:t>een nauwkeurige beschrijving van de werk</w:t>
            </w:r>
            <w:r w:rsidR="005441DB">
              <w:t>zaamhed</w:t>
            </w:r>
            <w:r w:rsidRPr="00311939">
              <w:t>en</w:t>
            </w:r>
            <w:r w:rsidR="005441DB">
              <w:t xml:space="preserve"> en </w:t>
            </w:r>
            <w:r>
              <w:t>handelingen</w:t>
            </w:r>
            <w:r w:rsidR="005441DB">
              <w:t>,</w:t>
            </w:r>
            <w:r>
              <w:t xml:space="preserve"> </w:t>
            </w:r>
            <w:r w:rsidRPr="00311939">
              <w:t xml:space="preserve">of een bestek en </w:t>
            </w:r>
            <w:r w:rsidR="005441DB">
              <w:t xml:space="preserve">de beschrijving van </w:t>
            </w:r>
            <w:r w:rsidRPr="00311939">
              <w:t>de noodzaak van</w:t>
            </w:r>
            <w:r w:rsidR="005441DB" w:rsidRPr="00311939">
              <w:t xml:space="preserve"> de werk</w:t>
            </w:r>
            <w:r w:rsidR="005441DB">
              <w:t>zaamhed</w:t>
            </w:r>
            <w:r w:rsidR="005441DB" w:rsidRPr="00311939">
              <w:t>en</w:t>
            </w:r>
            <w:r w:rsidR="005441DB">
              <w:t xml:space="preserve"> en handelingen</w:t>
            </w:r>
          </w:p>
          <w:p w:rsidR="00AC376D" w:rsidRPr="00311939" w:rsidRDefault="005441DB" w:rsidP="00D65535">
            <w:pPr>
              <w:pStyle w:val="Aanwijzing"/>
              <w:numPr>
                <w:ilvl w:val="0"/>
                <w:numId w:val="19"/>
              </w:numPr>
              <w:ind w:left="312" w:hanging="284"/>
            </w:pPr>
            <w:r>
              <w:t xml:space="preserve">een beschrijving van </w:t>
            </w:r>
            <w:r w:rsidR="00AC376D" w:rsidRPr="00311939">
              <w:t>de uitvoeringstechniek en het te gebruiken materiaal</w:t>
            </w:r>
            <w:r>
              <w:t>. Voeg bij die beschrijving</w:t>
            </w:r>
            <w:r w:rsidR="00AC376D" w:rsidRPr="00311939">
              <w:t xml:space="preserve"> eventueel een technische fiche</w:t>
            </w:r>
            <w:r>
              <w:t>.</w:t>
            </w:r>
          </w:p>
          <w:p w:rsidR="00AC376D" w:rsidRPr="00311939" w:rsidRDefault="005441DB" w:rsidP="00D65535">
            <w:pPr>
              <w:pStyle w:val="Aanwijzing"/>
              <w:numPr>
                <w:ilvl w:val="0"/>
                <w:numId w:val="19"/>
              </w:numPr>
              <w:ind w:left="312" w:hanging="284"/>
            </w:pPr>
            <w:r>
              <w:t xml:space="preserve">een beschrijving van </w:t>
            </w:r>
            <w:r w:rsidR="00AC376D" w:rsidRPr="00311939">
              <w:t>de huidige staat van het goed</w:t>
            </w:r>
          </w:p>
          <w:p w:rsidR="00AC376D" w:rsidRPr="00311939" w:rsidRDefault="00AC376D" w:rsidP="00D65535">
            <w:pPr>
              <w:pStyle w:val="Aanwijzing"/>
              <w:numPr>
                <w:ilvl w:val="0"/>
                <w:numId w:val="19"/>
              </w:numPr>
              <w:ind w:left="312" w:hanging="284"/>
            </w:pPr>
            <w:r w:rsidRPr="00311939">
              <w:t>de precieze plaats waar de werk</w:t>
            </w:r>
            <w:r w:rsidR="005441DB">
              <w:t>zaamheden zullen worden uitgevoerd</w:t>
            </w:r>
          </w:p>
          <w:p w:rsidR="00AC376D" w:rsidRPr="00AC376D" w:rsidRDefault="00AC376D" w:rsidP="00D65535">
            <w:pPr>
              <w:pStyle w:val="Aanwijzing"/>
              <w:numPr>
                <w:ilvl w:val="0"/>
                <w:numId w:val="19"/>
              </w:numPr>
              <w:ind w:left="312" w:hanging="284"/>
              <w:rPr>
                <w:rStyle w:val="Zwaar"/>
                <w:b w:val="0"/>
              </w:rPr>
            </w:pPr>
            <w:r w:rsidRPr="00311939">
              <w:t>tekeningen of plannen, een situeringsplan en fotomateriaal van de bestaande toestand</w:t>
            </w:r>
            <w:r w:rsidR="005441DB">
              <w:t xml:space="preserve"> van het goed</w:t>
            </w:r>
            <w:r w:rsidRPr="00311939">
              <w:t>.</w:t>
            </w:r>
          </w:p>
        </w:tc>
      </w:tr>
      <w:tr w:rsidR="002426FC" w:rsidRPr="003D114E" w:rsidTr="00924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rsidR="002426FC" w:rsidRPr="00463023" w:rsidRDefault="002426FC" w:rsidP="00924968">
            <w:pPr>
              <w:pStyle w:val="leeg"/>
            </w:pPr>
          </w:p>
        </w:tc>
        <w:tc>
          <w:tcPr>
            <w:tcW w:w="9866" w:type="dxa"/>
            <w:gridSpan w:val="8"/>
            <w:tcBorders>
              <w:bottom w:val="dotted" w:sz="6" w:space="0" w:color="auto"/>
            </w:tcBorders>
            <w:shd w:val="clear" w:color="auto" w:fill="auto"/>
          </w:tcPr>
          <w:p w:rsidR="002426FC" w:rsidRPr="00A76FCD" w:rsidRDefault="002426FC" w:rsidP="00924968">
            <w:pPr>
              <w:pStyle w:val="invulveld"/>
              <w:framePr w:wrap="around"/>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441DB" w:rsidRPr="003D114E" w:rsidTr="00924968">
        <w:trPr>
          <w:trHeight w:hRule="exact" w:val="113"/>
        </w:trPr>
        <w:tc>
          <w:tcPr>
            <w:tcW w:w="10263" w:type="dxa"/>
            <w:gridSpan w:val="9"/>
            <w:tcBorders>
              <w:top w:val="nil"/>
              <w:left w:val="nil"/>
              <w:bottom w:val="nil"/>
              <w:right w:val="nil"/>
            </w:tcBorders>
            <w:shd w:val="clear" w:color="auto" w:fill="auto"/>
          </w:tcPr>
          <w:p w:rsidR="005441DB" w:rsidRPr="003D114E" w:rsidRDefault="005441DB" w:rsidP="00924968">
            <w:pPr>
              <w:pStyle w:val="leeg"/>
            </w:pPr>
          </w:p>
        </w:tc>
      </w:tr>
      <w:tr w:rsidR="005441DB" w:rsidRPr="003D114E" w:rsidTr="002C5296">
        <w:trPr>
          <w:trHeight w:val="340"/>
        </w:trPr>
        <w:tc>
          <w:tcPr>
            <w:tcW w:w="397" w:type="dxa"/>
            <w:tcBorders>
              <w:top w:val="nil"/>
              <w:left w:val="nil"/>
              <w:bottom w:val="nil"/>
              <w:right w:val="nil"/>
            </w:tcBorders>
            <w:shd w:val="clear" w:color="auto" w:fill="auto"/>
          </w:tcPr>
          <w:p w:rsidR="005441DB" w:rsidRPr="003D114E" w:rsidRDefault="005441DB" w:rsidP="00924968">
            <w:pPr>
              <w:pStyle w:val="nummersvragen"/>
              <w:framePr w:hSpace="0" w:wrap="auto" w:vAnchor="margin" w:xAlign="left" w:yAlign="inline"/>
              <w:suppressOverlap w:val="0"/>
              <w:rPr>
                <w:rStyle w:val="Zwaar"/>
                <w:b/>
              </w:rPr>
            </w:pPr>
            <w:r>
              <w:rPr>
                <w:rStyle w:val="Zwaar"/>
                <w:b/>
              </w:rPr>
              <w:t>5</w:t>
            </w:r>
          </w:p>
        </w:tc>
        <w:tc>
          <w:tcPr>
            <w:tcW w:w="9866" w:type="dxa"/>
            <w:gridSpan w:val="8"/>
            <w:tcBorders>
              <w:top w:val="nil"/>
              <w:left w:val="nil"/>
              <w:bottom w:val="nil"/>
              <w:right w:val="nil"/>
            </w:tcBorders>
            <w:shd w:val="clear" w:color="auto" w:fill="auto"/>
          </w:tcPr>
          <w:p w:rsidR="005441DB" w:rsidRPr="00E056BC" w:rsidRDefault="005441DB" w:rsidP="00757F35">
            <w:pPr>
              <w:pStyle w:val="Vraag"/>
              <w:rPr>
                <w:rStyle w:val="Zwaar"/>
                <w:b/>
              </w:rPr>
            </w:pPr>
            <w:r>
              <w:t>Wanneer zullen de werkzaamheden uitgevoerd worden?</w:t>
            </w:r>
          </w:p>
        </w:tc>
      </w:tr>
      <w:tr w:rsidR="005441DB" w:rsidRPr="003D114E" w:rsidTr="002C5296">
        <w:trPr>
          <w:trHeight w:val="340"/>
        </w:trPr>
        <w:tc>
          <w:tcPr>
            <w:tcW w:w="397" w:type="dxa"/>
            <w:tcBorders>
              <w:top w:val="nil"/>
              <w:left w:val="nil"/>
              <w:bottom w:val="nil"/>
              <w:right w:val="nil"/>
            </w:tcBorders>
            <w:shd w:val="clear" w:color="auto" w:fill="auto"/>
          </w:tcPr>
          <w:p w:rsidR="005441DB" w:rsidRPr="004C6E93" w:rsidRDefault="005441DB" w:rsidP="00924968">
            <w:pPr>
              <w:pStyle w:val="leeg"/>
            </w:pPr>
          </w:p>
        </w:tc>
        <w:tc>
          <w:tcPr>
            <w:tcW w:w="2775" w:type="dxa"/>
            <w:tcBorders>
              <w:top w:val="nil"/>
              <w:left w:val="nil"/>
              <w:bottom w:val="nil"/>
              <w:right w:val="nil"/>
            </w:tcBorders>
            <w:shd w:val="clear" w:color="auto" w:fill="auto"/>
          </w:tcPr>
          <w:p w:rsidR="005441DB" w:rsidRPr="003D114E" w:rsidRDefault="00757F35" w:rsidP="00757F35">
            <w:pPr>
              <w:jc w:val="right"/>
              <w:rPr>
                <w:rStyle w:val="Zwaar"/>
                <w:b w:val="0"/>
              </w:rPr>
            </w:pPr>
            <w:r>
              <w:t>vermoedelijke start</w:t>
            </w:r>
            <w:r w:rsidR="005441DB" w:rsidRPr="003D114E">
              <w:t>datum</w:t>
            </w:r>
          </w:p>
        </w:tc>
        <w:tc>
          <w:tcPr>
            <w:tcW w:w="567" w:type="dxa"/>
            <w:tcBorders>
              <w:top w:val="nil"/>
              <w:left w:val="nil"/>
              <w:bottom w:val="nil"/>
              <w:right w:val="nil"/>
            </w:tcBorders>
            <w:shd w:val="clear" w:color="auto" w:fill="auto"/>
            <w:vAlign w:val="bottom"/>
          </w:tcPr>
          <w:p w:rsidR="005441DB" w:rsidRPr="003D114E" w:rsidRDefault="005441DB" w:rsidP="00924968">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5441DB" w:rsidRPr="003D114E" w:rsidRDefault="005441DB" w:rsidP="0092496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5441DB" w:rsidRPr="003D114E" w:rsidRDefault="005441DB" w:rsidP="00924968">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5441DB" w:rsidRPr="003D114E" w:rsidRDefault="005441DB" w:rsidP="0092496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0" w:type="dxa"/>
            <w:tcBorders>
              <w:top w:val="nil"/>
              <w:left w:val="nil"/>
              <w:bottom w:val="nil"/>
              <w:right w:val="nil"/>
            </w:tcBorders>
            <w:shd w:val="clear" w:color="auto" w:fill="auto"/>
            <w:vAlign w:val="bottom"/>
          </w:tcPr>
          <w:p w:rsidR="005441DB" w:rsidRPr="003D114E" w:rsidRDefault="005441DB" w:rsidP="00924968">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5441DB" w:rsidRPr="003D114E" w:rsidRDefault="005441DB" w:rsidP="0092496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86" w:type="dxa"/>
            <w:tcBorders>
              <w:top w:val="nil"/>
              <w:left w:val="nil"/>
              <w:bottom w:val="nil"/>
              <w:right w:val="nil"/>
            </w:tcBorders>
            <w:shd w:val="clear" w:color="auto" w:fill="auto"/>
          </w:tcPr>
          <w:p w:rsidR="005441DB" w:rsidRPr="003D114E" w:rsidRDefault="005441DB" w:rsidP="00924968">
            <w:pPr>
              <w:pStyle w:val="leeg"/>
              <w:jc w:val="left"/>
            </w:pPr>
          </w:p>
        </w:tc>
      </w:tr>
      <w:tr w:rsidR="00757F35" w:rsidRPr="003D114E" w:rsidTr="002C5296">
        <w:trPr>
          <w:trHeight w:val="340"/>
        </w:trPr>
        <w:tc>
          <w:tcPr>
            <w:tcW w:w="397" w:type="dxa"/>
            <w:tcBorders>
              <w:top w:val="nil"/>
              <w:left w:val="nil"/>
              <w:bottom w:val="nil"/>
              <w:right w:val="nil"/>
            </w:tcBorders>
            <w:shd w:val="clear" w:color="auto" w:fill="auto"/>
          </w:tcPr>
          <w:p w:rsidR="00757F35" w:rsidRPr="004C6E93" w:rsidRDefault="00757F35" w:rsidP="00924968">
            <w:pPr>
              <w:pStyle w:val="leeg"/>
            </w:pPr>
          </w:p>
        </w:tc>
        <w:tc>
          <w:tcPr>
            <w:tcW w:w="2775" w:type="dxa"/>
            <w:tcBorders>
              <w:top w:val="nil"/>
              <w:left w:val="nil"/>
              <w:bottom w:val="nil"/>
              <w:right w:val="nil"/>
            </w:tcBorders>
            <w:shd w:val="clear" w:color="auto" w:fill="auto"/>
          </w:tcPr>
          <w:p w:rsidR="00757F35" w:rsidRPr="003D114E" w:rsidRDefault="00757F35" w:rsidP="00757F35">
            <w:pPr>
              <w:jc w:val="right"/>
              <w:rPr>
                <w:rStyle w:val="Zwaar"/>
                <w:b w:val="0"/>
              </w:rPr>
            </w:pPr>
            <w:r>
              <w:t>vermoedelijke eind</w:t>
            </w:r>
            <w:r w:rsidRPr="003D114E">
              <w:t>datum</w:t>
            </w:r>
          </w:p>
        </w:tc>
        <w:tc>
          <w:tcPr>
            <w:tcW w:w="567" w:type="dxa"/>
            <w:tcBorders>
              <w:top w:val="nil"/>
              <w:left w:val="nil"/>
              <w:bottom w:val="nil"/>
              <w:right w:val="nil"/>
            </w:tcBorders>
            <w:shd w:val="clear" w:color="auto" w:fill="auto"/>
            <w:vAlign w:val="bottom"/>
          </w:tcPr>
          <w:p w:rsidR="00757F35" w:rsidRPr="003D114E" w:rsidRDefault="00757F35" w:rsidP="00924968">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757F35" w:rsidRPr="003D114E" w:rsidRDefault="00757F35" w:rsidP="0092496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757F35" w:rsidRPr="003D114E" w:rsidRDefault="00757F35" w:rsidP="00924968">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757F35" w:rsidRPr="003D114E" w:rsidRDefault="00757F35" w:rsidP="0092496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0" w:type="dxa"/>
            <w:tcBorders>
              <w:top w:val="nil"/>
              <w:left w:val="nil"/>
              <w:bottom w:val="nil"/>
              <w:right w:val="nil"/>
            </w:tcBorders>
            <w:shd w:val="clear" w:color="auto" w:fill="auto"/>
            <w:vAlign w:val="bottom"/>
          </w:tcPr>
          <w:p w:rsidR="00757F35" w:rsidRPr="003D114E" w:rsidRDefault="00757F35" w:rsidP="00924968">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757F35" w:rsidRPr="003D114E" w:rsidRDefault="00757F35" w:rsidP="0092496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86" w:type="dxa"/>
            <w:tcBorders>
              <w:top w:val="nil"/>
              <w:left w:val="nil"/>
              <w:bottom w:val="nil"/>
              <w:right w:val="nil"/>
            </w:tcBorders>
            <w:shd w:val="clear" w:color="auto" w:fill="auto"/>
          </w:tcPr>
          <w:p w:rsidR="00757F35" w:rsidRPr="003D114E" w:rsidRDefault="00757F35" w:rsidP="00924968">
            <w:pPr>
              <w:pStyle w:val="leeg"/>
              <w:jc w:val="left"/>
            </w:pPr>
          </w:p>
        </w:tc>
      </w:tr>
      <w:tr w:rsidR="00757F35" w:rsidRPr="003D114E" w:rsidTr="00924968">
        <w:trPr>
          <w:trHeight w:hRule="exact" w:val="340"/>
        </w:trPr>
        <w:tc>
          <w:tcPr>
            <w:tcW w:w="10263" w:type="dxa"/>
            <w:gridSpan w:val="9"/>
            <w:tcBorders>
              <w:top w:val="nil"/>
              <w:left w:val="nil"/>
              <w:bottom w:val="nil"/>
              <w:right w:val="nil"/>
            </w:tcBorders>
            <w:shd w:val="clear" w:color="auto" w:fill="auto"/>
          </w:tcPr>
          <w:p w:rsidR="00757F35" w:rsidRPr="003D114E" w:rsidRDefault="00757F35" w:rsidP="00924968">
            <w:pPr>
              <w:pStyle w:val="leeg"/>
            </w:pPr>
          </w:p>
        </w:tc>
      </w:tr>
    </w:tbl>
    <w:p w:rsidR="002C5296" w:rsidRDefault="002C5296">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2"/>
        <w:gridCol w:w="2352"/>
        <w:gridCol w:w="567"/>
        <w:gridCol w:w="425"/>
        <w:gridCol w:w="709"/>
        <w:gridCol w:w="425"/>
        <w:gridCol w:w="567"/>
        <w:gridCol w:w="709"/>
        <w:gridCol w:w="3830"/>
      </w:tblGrid>
      <w:tr w:rsidR="00757F35" w:rsidRPr="003D114E" w:rsidTr="002C5296">
        <w:trPr>
          <w:trHeight w:hRule="exact" w:val="397"/>
        </w:trPr>
        <w:tc>
          <w:tcPr>
            <w:tcW w:w="397" w:type="dxa"/>
            <w:tcBorders>
              <w:top w:val="nil"/>
              <w:left w:val="nil"/>
              <w:bottom w:val="nil"/>
              <w:right w:val="nil"/>
            </w:tcBorders>
          </w:tcPr>
          <w:p w:rsidR="00757F35" w:rsidRPr="003D114E" w:rsidRDefault="00757F35" w:rsidP="00924968">
            <w:pPr>
              <w:pStyle w:val="leeg"/>
            </w:pPr>
          </w:p>
        </w:tc>
        <w:tc>
          <w:tcPr>
            <w:tcW w:w="9866" w:type="dxa"/>
            <w:gridSpan w:val="9"/>
            <w:tcBorders>
              <w:top w:val="nil"/>
              <w:left w:val="nil"/>
              <w:bottom w:val="nil"/>
              <w:right w:val="nil"/>
            </w:tcBorders>
            <w:shd w:val="solid" w:color="7F7F7F" w:themeColor="text1" w:themeTint="80" w:fill="auto"/>
          </w:tcPr>
          <w:p w:rsidR="00757F35" w:rsidRPr="003D114E" w:rsidRDefault="00757F35" w:rsidP="00924968">
            <w:pPr>
              <w:pStyle w:val="Kop1"/>
              <w:spacing w:before="0"/>
              <w:ind w:left="29"/>
              <w:rPr>
                <w:rFonts w:cs="Calibri"/>
              </w:rPr>
            </w:pPr>
            <w:r>
              <w:rPr>
                <w:rFonts w:cs="Calibri"/>
              </w:rPr>
              <w:t>Bij te voegen bewijsstukken</w:t>
            </w:r>
          </w:p>
        </w:tc>
      </w:tr>
      <w:tr w:rsidR="00757F35" w:rsidRPr="003D114E" w:rsidTr="00924968">
        <w:trPr>
          <w:trHeight w:hRule="exact" w:val="113"/>
        </w:trPr>
        <w:tc>
          <w:tcPr>
            <w:tcW w:w="10263" w:type="dxa"/>
            <w:gridSpan w:val="10"/>
            <w:tcBorders>
              <w:top w:val="nil"/>
              <w:left w:val="nil"/>
              <w:bottom w:val="nil"/>
              <w:right w:val="nil"/>
            </w:tcBorders>
            <w:shd w:val="clear" w:color="auto" w:fill="auto"/>
          </w:tcPr>
          <w:p w:rsidR="00757F35" w:rsidRPr="003D114E" w:rsidRDefault="00757F35" w:rsidP="00924968">
            <w:pPr>
              <w:pStyle w:val="leeg"/>
            </w:pPr>
          </w:p>
        </w:tc>
      </w:tr>
      <w:tr w:rsidR="00757F35" w:rsidRPr="003D114E" w:rsidTr="002C5296">
        <w:trPr>
          <w:trHeight w:val="340"/>
        </w:trPr>
        <w:tc>
          <w:tcPr>
            <w:tcW w:w="397" w:type="dxa"/>
            <w:tcBorders>
              <w:top w:val="nil"/>
              <w:left w:val="nil"/>
              <w:bottom w:val="nil"/>
              <w:right w:val="nil"/>
            </w:tcBorders>
            <w:shd w:val="clear" w:color="auto" w:fill="auto"/>
          </w:tcPr>
          <w:p w:rsidR="00757F35" w:rsidRPr="003D114E" w:rsidRDefault="00144CC1" w:rsidP="00924968">
            <w:pPr>
              <w:pStyle w:val="nummersvragen"/>
              <w:framePr w:hSpace="0" w:wrap="auto" w:vAnchor="margin" w:xAlign="left" w:yAlign="inline"/>
              <w:suppressOverlap w:val="0"/>
              <w:rPr>
                <w:rStyle w:val="Zwaar"/>
                <w:b/>
              </w:rPr>
            </w:pPr>
            <w:r>
              <w:rPr>
                <w:rStyle w:val="Zwaar"/>
                <w:b/>
              </w:rPr>
              <w:t>6</w:t>
            </w:r>
          </w:p>
        </w:tc>
        <w:tc>
          <w:tcPr>
            <w:tcW w:w="9866" w:type="dxa"/>
            <w:gridSpan w:val="9"/>
            <w:tcBorders>
              <w:top w:val="nil"/>
              <w:left w:val="nil"/>
              <w:bottom w:val="nil"/>
              <w:right w:val="nil"/>
            </w:tcBorders>
            <w:shd w:val="clear" w:color="auto" w:fill="auto"/>
          </w:tcPr>
          <w:p w:rsidR="00757F35" w:rsidRPr="00AC376D" w:rsidRDefault="00757F35" w:rsidP="00144CC1">
            <w:pPr>
              <w:pStyle w:val="Vraag"/>
              <w:rPr>
                <w:rStyle w:val="Zwaar"/>
                <w:b/>
                <w:bCs w:val="0"/>
              </w:rPr>
            </w:pPr>
            <w:r>
              <w:t xml:space="preserve">Kruis hieronder alle bijlagen aan die u voor de beantwoording van vraag </w:t>
            </w:r>
            <w:r w:rsidR="00144CC1">
              <w:t xml:space="preserve">4 </w:t>
            </w:r>
            <w:r>
              <w:t xml:space="preserve">bij uw aanvraag </w:t>
            </w:r>
            <w:r w:rsidR="00144CC1">
              <w:t xml:space="preserve">moet </w:t>
            </w:r>
            <w:r>
              <w:t>voeg</w:t>
            </w:r>
            <w:r w:rsidR="00144CC1">
              <w:t>en</w:t>
            </w:r>
            <w:r w:rsidRPr="000E751B">
              <w:t>.</w:t>
            </w:r>
          </w:p>
        </w:tc>
      </w:tr>
      <w:tr w:rsidR="00757F35" w:rsidRPr="003D114E" w:rsidTr="002C5296">
        <w:trPr>
          <w:trHeight w:val="329"/>
        </w:trPr>
        <w:tc>
          <w:tcPr>
            <w:tcW w:w="397" w:type="dxa"/>
            <w:tcBorders>
              <w:top w:val="nil"/>
              <w:left w:val="nil"/>
              <w:bottom w:val="nil"/>
              <w:right w:val="nil"/>
            </w:tcBorders>
            <w:shd w:val="clear" w:color="auto" w:fill="auto"/>
          </w:tcPr>
          <w:p w:rsidR="00757F35" w:rsidRPr="00463023" w:rsidRDefault="00757F35" w:rsidP="00924968">
            <w:pPr>
              <w:pStyle w:val="leeg"/>
            </w:pPr>
          </w:p>
        </w:tc>
        <w:tc>
          <w:tcPr>
            <w:tcW w:w="282" w:type="dxa"/>
            <w:tcBorders>
              <w:top w:val="nil"/>
              <w:left w:val="nil"/>
              <w:bottom w:val="nil"/>
              <w:right w:val="nil"/>
            </w:tcBorders>
            <w:shd w:val="clear" w:color="auto" w:fill="auto"/>
          </w:tcPr>
          <w:p w:rsidR="00757F35" w:rsidRPr="001D4C9A" w:rsidRDefault="00757F35" w:rsidP="0092496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Pr="001D4C9A">
              <w:fldChar w:fldCharType="end"/>
            </w:r>
          </w:p>
        </w:tc>
        <w:tc>
          <w:tcPr>
            <w:tcW w:w="9584" w:type="dxa"/>
            <w:gridSpan w:val="8"/>
            <w:tcBorders>
              <w:top w:val="nil"/>
              <w:left w:val="nil"/>
              <w:bottom w:val="nil"/>
              <w:right w:val="nil"/>
            </w:tcBorders>
            <w:shd w:val="clear" w:color="auto" w:fill="auto"/>
          </w:tcPr>
          <w:p w:rsidR="00757F35" w:rsidRPr="00EA37EA" w:rsidRDefault="00757F35" w:rsidP="00757F35">
            <w:r w:rsidRPr="00EA37EA">
              <w:t>een nauwkeurige beschrijving van de werkzaamheden en handelingen</w:t>
            </w:r>
          </w:p>
        </w:tc>
      </w:tr>
      <w:tr w:rsidR="00757F35" w:rsidRPr="003D114E" w:rsidTr="002C5296">
        <w:trPr>
          <w:trHeight w:val="329"/>
        </w:trPr>
        <w:tc>
          <w:tcPr>
            <w:tcW w:w="397" w:type="dxa"/>
            <w:tcBorders>
              <w:top w:val="nil"/>
              <w:left w:val="nil"/>
              <w:bottom w:val="nil"/>
              <w:right w:val="nil"/>
            </w:tcBorders>
            <w:shd w:val="clear" w:color="auto" w:fill="auto"/>
          </w:tcPr>
          <w:p w:rsidR="00757F35" w:rsidRPr="00463023" w:rsidRDefault="00757F35" w:rsidP="00924968">
            <w:pPr>
              <w:pStyle w:val="leeg"/>
            </w:pPr>
          </w:p>
        </w:tc>
        <w:tc>
          <w:tcPr>
            <w:tcW w:w="282" w:type="dxa"/>
            <w:tcBorders>
              <w:top w:val="nil"/>
              <w:left w:val="nil"/>
              <w:bottom w:val="nil"/>
              <w:right w:val="nil"/>
            </w:tcBorders>
            <w:shd w:val="clear" w:color="auto" w:fill="auto"/>
          </w:tcPr>
          <w:p w:rsidR="00757F35" w:rsidRPr="001D4C9A" w:rsidRDefault="00757F35" w:rsidP="0092496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Pr="001D4C9A">
              <w:fldChar w:fldCharType="end"/>
            </w:r>
          </w:p>
        </w:tc>
        <w:tc>
          <w:tcPr>
            <w:tcW w:w="9584" w:type="dxa"/>
            <w:gridSpan w:val="8"/>
            <w:tcBorders>
              <w:top w:val="nil"/>
              <w:left w:val="nil"/>
              <w:bottom w:val="nil"/>
              <w:right w:val="nil"/>
            </w:tcBorders>
            <w:shd w:val="clear" w:color="auto" w:fill="auto"/>
          </w:tcPr>
          <w:p w:rsidR="00757F35" w:rsidRPr="00EA37EA" w:rsidRDefault="00757F35" w:rsidP="00757F35">
            <w:r w:rsidRPr="00EA37EA">
              <w:t>een bestek en de beschrijving van de noodzaak van de werkzaamheden en handelingen</w:t>
            </w:r>
          </w:p>
        </w:tc>
      </w:tr>
      <w:tr w:rsidR="00757F35" w:rsidRPr="003D114E" w:rsidTr="002C5296">
        <w:trPr>
          <w:trHeight w:val="329"/>
        </w:trPr>
        <w:tc>
          <w:tcPr>
            <w:tcW w:w="397" w:type="dxa"/>
            <w:tcBorders>
              <w:top w:val="nil"/>
              <w:left w:val="nil"/>
              <w:bottom w:val="nil"/>
              <w:right w:val="nil"/>
            </w:tcBorders>
            <w:shd w:val="clear" w:color="auto" w:fill="auto"/>
          </w:tcPr>
          <w:p w:rsidR="00757F35" w:rsidRPr="00463023" w:rsidRDefault="00757F35" w:rsidP="00924968">
            <w:pPr>
              <w:pStyle w:val="leeg"/>
            </w:pPr>
          </w:p>
        </w:tc>
        <w:tc>
          <w:tcPr>
            <w:tcW w:w="282" w:type="dxa"/>
            <w:tcBorders>
              <w:top w:val="nil"/>
              <w:left w:val="nil"/>
              <w:bottom w:val="nil"/>
              <w:right w:val="nil"/>
            </w:tcBorders>
            <w:shd w:val="clear" w:color="auto" w:fill="auto"/>
          </w:tcPr>
          <w:p w:rsidR="00757F35" w:rsidRPr="001D4C9A" w:rsidRDefault="00757F35" w:rsidP="0092496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Pr="001D4C9A">
              <w:fldChar w:fldCharType="end"/>
            </w:r>
          </w:p>
        </w:tc>
        <w:tc>
          <w:tcPr>
            <w:tcW w:w="9584" w:type="dxa"/>
            <w:gridSpan w:val="8"/>
            <w:tcBorders>
              <w:top w:val="nil"/>
              <w:left w:val="nil"/>
              <w:bottom w:val="nil"/>
              <w:right w:val="nil"/>
            </w:tcBorders>
            <w:shd w:val="clear" w:color="auto" w:fill="auto"/>
          </w:tcPr>
          <w:p w:rsidR="00757F35" w:rsidRPr="00EA37EA" w:rsidRDefault="00757F35" w:rsidP="00144CC1">
            <w:r w:rsidRPr="00EA37EA">
              <w:t>een beschrijving van de uitvoeringstechniek en het te gebruiken materiaal</w:t>
            </w:r>
            <w:r w:rsidR="00144CC1">
              <w:t>, e</w:t>
            </w:r>
            <w:r w:rsidRPr="00EA37EA">
              <w:t xml:space="preserve">ventueel </w:t>
            </w:r>
            <w:r w:rsidR="00144CC1">
              <w:t xml:space="preserve">met </w:t>
            </w:r>
            <w:r w:rsidRPr="00EA37EA">
              <w:t>een technische fiche</w:t>
            </w:r>
          </w:p>
        </w:tc>
      </w:tr>
      <w:tr w:rsidR="00757F35" w:rsidRPr="003D114E" w:rsidTr="002C5296">
        <w:trPr>
          <w:trHeight w:val="329"/>
        </w:trPr>
        <w:tc>
          <w:tcPr>
            <w:tcW w:w="397" w:type="dxa"/>
            <w:tcBorders>
              <w:top w:val="nil"/>
              <w:left w:val="nil"/>
              <w:bottom w:val="nil"/>
              <w:right w:val="nil"/>
            </w:tcBorders>
            <w:shd w:val="clear" w:color="auto" w:fill="auto"/>
          </w:tcPr>
          <w:p w:rsidR="00757F35" w:rsidRPr="00463023" w:rsidRDefault="00757F35" w:rsidP="00924968">
            <w:pPr>
              <w:pStyle w:val="leeg"/>
            </w:pPr>
          </w:p>
        </w:tc>
        <w:tc>
          <w:tcPr>
            <w:tcW w:w="282" w:type="dxa"/>
            <w:tcBorders>
              <w:top w:val="nil"/>
              <w:left w:val="nil"/>
              <w:bottom w:val="nil"/>
              <w:right w:val="nil"/>
            </w:tcBorders>
            <w:shd w:val="clear" w:color="auto" w:fill="auto"/>
          </w:tcPr>
          <w:p w:rsidR="00757F35" w:rsidRPr="001D4C9A" w:rsidRDefault="00757F35" w:rsidP="0092496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Pr="001D4C9A">
              <w:fldChar w:fldCharType="end"/>
            </w:r>
          </w:p>
        </w:tc>
        <w:tc>
          <w:tcPr>
            <w:tcW w:w="9584" w:type="dxa"/>
            <w:gridSpan w:val="8"/>
            <w:tcBorders>
              <w:top w:val="nil"/>
              <w:left w:val="nil"/>
              <w:bottom w:val="nil"/>
              <w:right w:val="nil"/>
            </w:tcBorders>
            <w:shd w:val="clear" w:color="auto" w:fill="auto"/>
          </w:tcPr>
          <w:p w:rsidR="00757F35" w:rsidRPr="00EA37EA" w:rsidRDefault="00757F35" w:rsidP="00757F35">
            <w:r w:rsidRPr="00EA37EA">
              <w:t>een beschrijving van de huidige staat van het goed</w:t>
            </w:r>
          </w:p>
        </w:tc>
      </w:tr>
      <w:tr w:rsidR="00757F35" w:rsidRPr="003D114E" w:rsidTr="002C5296">
        <w:trPr>
          <w:trHeight w:val="329"/>
        </w:trPr>
        <w:tc>
          <w:tcPr>
            <w:tcW w:w="397" w:type="dxa"/>
            <w:tcBorders>
              <w:top w:val="nil"/>
              <w:left w:val="nil"/>
              <w:bottom w:val="nil"/>
              <w:right w:val="nil"/>
            </w:tcBorders>
            <w:shd w:val="clear" w:color="auto" w:fill="auto"/>
          </w:tcPr>
          <w:p w:rsidR="00757F35" w:rsidRPr="00463023" w:rsidRDefault="00757F35" w:rsidP="00924968">
            <w:pPr>
              <w:pStyle w:val="leeg"/>
            </w:pPr>
          </w:p>
        </w:tc>
        <w:tc>
          <w:tcPr>
            <w:tcW w:w="282" w:type="dxa"/>
            <w:tcBorders>
              <w:top w:val="nil"/>
              <w:left w:val="nil"/>
              <w:bottom w:val="nil"/>
              <w:right w:val="nil"/>
            </w:tcBorders>
            <w:shd w:val="clear" w:color="auto" w:fill="auto"/>
          </w:tcPr>
          <w:p w:rsidR="00757F35" w:rsidRPr="001D4C9A" w:rsidRDefault="00757F35" w:rsidP="0092496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Pr="001D4C9A">
              <w:fldChar w:fldCharType="end"/>
            </w:r>
          </w:p>
        </w:tc>
        <w:tc>
          <w:tcPr>
            <w:tcW w:w="9584" w:type="dxa"/>
            <w:gridSpan w:val="8"/>
            <w:tcBorders>
              <w:top w:val="nil"/>
              <w:left w:val="nil"/>
              <w:bottom w:val="nil"/>
              <w:right w:val="nil"/>
            </w:tcBorders>
            <w:shd w:val="clear" w:color="auto" w:fill="auto"/>
          </w:tcPr>
          <w:p w:rsidR="00757F35" w:rsidRPr="00EA37EA" w:rsidRDefault="00757F35" w:rsidP="00757F35">
            <w:r w:rsidRPr="00EA37EA">
              <w:t>de precieze plaats waar de werkzaamheden zullen worden uitgevoerd</w:t>
            </w:r>
          </w:p>
        </w:tc>
      </w:tr>
      <w:tr w:rsidR="00757F35" w:rsidRPr="003D114E" w:rsidTr="002C5296">
        <w:trPr>
          <w:trHeight w:val="329"/>
        </w:trPr>
        <w:tc>
          <w:tcPr>
            <w:tcW w:w="397" w:type="dxa"/>
            <w:tcBorders>
              <w:top w:val="nil"/>
              <w:left w:val="nil"/>
              <w:bottom w:val="nil"/>
              <w:right w:val="nil"/>
            </w:tcBorders>
            <w:shd w:val="clear" w:color="auto" w:fill="auto"/>
          </w:tcPr>
          <w:p w:rsidR="00757F35" w:rsidRPr="00463023" w:rsidRDefault="00757F35" w:rsidP="00924968">
            <w:pPr>
              <w:pStyle w:val="leeg"/>
            </w:pPr>
          </w:p>
        </w:tc>
        <w:tc>
          <w:tcPr>
            <w:tcW w:w="282" w:type="dxa"/>
            <w:tcBorders>
              <w:top w:val="nil"/>
              <w:left w:val="nil"/>
              <w:bottom w:val="nil"/>
              <w:right w:val="nil"/>
            </w:tcBorders>
            <w:shd w:val="clear" w:color="auto" w:fill="auto"/>
          </w:tcPr>
          <w:p w:rsidR="00757F35" w:rsidRPr="001D4C9A" w:rsidRDefault="00757F35" w:rsidP="0092496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Pr="001D4C9A">
              <w:fldChar w:fldCharType="end"/>
            </w:r>
          </w:p>
        </w:tc>
        <w:tc>
          <w:tcPr>
            <w:tcW w:w="9584" w:type="dxa"/>
            <w:gridSpan w:val="8"/>
            <w:tcBorders>
              <w:top w:val="nil"/>
              <w:left w:val="nil"/>
              <w:bottom w:val="nil"/>
              <w:right w:val="nil"/>
            </w:tcBorders>
            <w:shd w:val="clear" w:color="auto" w:fill="auto"/>
          </w:tcPr>
          <w:p w:rsidR="00757F35" w:rsidRDefault="00757F35" w:rsidP="00144CC1">
            <w:r w:rsidRPr="00EA37EA">
              <w:t>tekeningen of plannen</w:t>
            </w:r>
          </w:p>
        </w:tc>
      </w:tr>
      <w:tr w:rsidR="00144CC1" w:rsidRPr="003D114E" w:rsidTr="002C5296">
        <w:trPr>
          <w:trHeight w:val="329"/>
        </w:trPr>
        <w:tc>
          <w:tcPr>
            <w:tcW w:w="397" w:type="dxa"/>
            <w:tcBorders>
              <w:top w:val="nil"/>
              <w:left w:val="nil"/>
              <w:bottom w:val="nil"/>
              <w:right w:val="nil"/>
            </w:tcBorders>
            <w:shd w:val="clear" w:color="auto" w:fill="auto"/>
          </w:tcPr>
          <w:p w:rsidR="00144CC1" w:rsidRPr="00463023" w:rsidRDefault="00144CC1" w:rsidP="00924968">
            <w:pPr>
              <w:pStyle w:val="leeg"/>
            </w:pPr>
          </w:p>
        </w:tc>
        <w:tc>
          <w:tcPr>
            <w:tcW w:w="282" w:type="dxa"/>
            <w:tcBorders>
              <w:top w:val="nil"/>
              <w:left w:val="nil"/>
              <w:bottom w:val="nil"/>
              <w:right w:val="nil"/>
            </w:tcBorders>
            <w:shd w:val="clear" w:color="auto" w:fill="auto"/>
          </w:tcPr>
          <w:p w:rsidR="00144CC1" w:rsidRPr="001D4C9A" w:rsidRDefault="00144CC1" w:rsidP="0092496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Pr="001D4C9A">
              <w:fldChar w:fldCharType="end"/>
            </w:r>
          </w:p>
        </w:tc>
        <w:tc>
          <w:tcPr>
            <w:tcW w:w="9584" w:type="dxa"/>
            <w:gridSpan w:val="8"/>
            <w:tcBorders>
              <w:top w:val="nil"/>
              <w:left w:val="nil"/>
              <w:bottom w:val="nil"/>
              <w:right w:val="nil"/>
            </w:tcBorders>
            <w:shd w:val="clear" w:color="auto" w:fill="auto"/>
          </w:tcPr>
          <w:p w:rsidR="00144CC1" w:rsidRDefault="00144CC1" w:rsidP="00144CC1">
            <w:r>
              <w:t>een situeringsplan</w:t>
            </w:r>
          </w:p>
        </w:tc>
      </w:tr>
      <w:tr w:rsidR="00144CC1" w:rsidRPr="003D114E" w:rsidTr="002C5296">
        <w:trPr>
          <w:trHeight w:val="329"/>
        </w:trPr>
        <w:tc>
          <w:tcPr>
            <w:tcW w:w="397" w:type="dxa"/>
            <w:tcBorders>
              <w:top w:val="nil"/>
              <w:left w:val="nil"/>
              <w:bottom w:val="nil"/>
              <w:right w:val="nil"/>
            </w:tcBorders>
            <w:shd w:val="clear" w:color="auto" w:fill="auto"/>
          </w:tcPr>
          <w:p w:rsidR="00144CC1" w:rsidRPr="00463023" w:rsidRDefault="00144CC1" w:rsidP="00924968">
            <w:pPr>
              <w:pStyle w:val="leeg"/>
            </w:pPr>
          </w:p>
        </w:tc>
        <w:tc>
          <w:tcPr>
            <w:tcW w:w="282" w:type="dxa"/>
            <w:tcBorders>
              <w:top w:val="nil"/>
              <w:left w:val="nil"/>
              <w:bottom w:val="nil"/>
              <w:right w:val="nil"/>
            </w:tcBorders>
            <w:shd w:val="clear" w:color="auto" w:fill="auto"/>
          </w:tcPr>
          <w:p w:rsidR="00144CC1" w:rsidRPr="001D4C9A" w:rsidRDefault="00144CC1" w:rsidP="0092496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Pr="001D4C9A">
              <w:fldChar w:fldCharType="end"/>
            </w:r>
          </w:p>
        </w:tc>
        <w:tc>
          <w:tcPr>
            <w:tcW w:w="9584" w:type="dxa"/>
            <w:gridSpan w:val="8"/>
            <w:tcBorders>
              <w:top w:val="nil"/>
              <w:left w:val="nil"/>
              <w:bottom w:val="nil"/>
              <w:right w:val="nil"/>
            </w:tcBorders>
            <w:shd w:val="clear" w:color="auto" w:fill="auto"/>
          </w:tcPr>
          <w:p w:rsidR="00144CC1" w:rsidRDefault="00144CC1" w:rsidP="00924968">
            <w:r w:rsidRPr="00EA37EA">
              <w:t>fotomateriaal van de bestaande toestand van het goed</w:t>
            </w:r>
          </w:p>
        </w:tc>
      </w:tr>
      <w:tr w:rsidR="00EC5EAC" w:rsidRPr="003D114E" w:rsidTr="002C5296">
        <w:trPr>
          <w:trHeight w:hRule="exact" w:val="283"/>
        </w:trPr>
        <w:tc>
          <w:tcPr>
            <w:tcW w:w="10263" w:type="dxa"/>
            <w:gridSpan w:val="10"/>
            <w:tcBorders>
              <w:top w:val="nil"/>
              <w:left w:val="nil"/>
              <w:bottom w:val="nil"/>
              <w:right w:val="nil"/>
            </w:tcBorders>
            <w:shd w:val="clear" w:color="auto" w:fill="auto"/>
          </w:tcPr>
          <w:p w:rsidR="00EC5EAC" w:rsidRPr="003D114E" w:rsidRDefault="00EC5EAC" w:rsidP="00924968">
            <w:pPr>
              <w:pStyle w:val="leeg"/>
            </w:pPr>
          </w:p>
        </w:tc>
      </w:tr>
      <w:tr w:rsidR="00EC5EAC" w:rsidRPr="003D114E" w:rsidTr="002C5296">
        <w:trPr>
          <w:trHeight w:hRule="exact" w:val="397"/>
        </w:trPr>
        <w:tc>
          <w:tcPr>
            <w:tcW w:w="397" w:type="dxa"/>
            <w:tcBorders>
              <w:top w:val="nil"/>
              <w:left w:val="nil"/>
              <w:bottom w:val="nil"/>
              <w:right w:val="nil"/>
            </w:tcBorders>
          </w:tcPr>
          <w:p w:rsidR="00EC5EAC" w:rsidRPr="003D114E" w:rsidRDefault="00EC5EAC" w:rsidP="00924968">
            <w:pPr>
              <w:pStyle w:val="leeg"/>
            </w:pPr>
          </w:p>
        </w:tc>
        <w:tc>
          <w:tcPr>
            <w:tcW w:w="9866" w:type="dxa"/>
            <w:gridSpan w:val="9"/>
            <w:tcBorders>
              <w:top w:val="nil"/>
              <w:left w:val="nil"/>
              <w:bottom w:val="nil"/>
              <w:right w:val="nil"/>
            </w:tcBorders>
            <w:shd w:val="solid" w:color="7F7F7F" w:themeColor="text1" w:themeTint="80" w:fill="auto"/>
          </w:tcPr>
          <w:p w:rsidR="00EC5EAC" w:rsidRPr="003D114E" w:rsidRDefault="00EC5EAC" w:rsidP="00924968">
            <w:pPr>
              <w:pStyle w:val="Kop1"/>
              <w:spacing w:before="0"/>
              <w:ind w:left="29"/>
              <w:rPr>
                <w:rFonts w:cs="Calibri"/>
              </w:rPr>
            </w:pPr>
            <w:r>
              <w:rPr>
                <w:rFonts w:cs="Calibri"/>
              </w:rPr>
              <w:t>Ondertekening</w:t>
            </w:r>
          </w:p>
        </w:tc>
      </w:tr>
      <w:tr w:rsidR="00EC5EAC" w:rsidRPr="003D114E" w:rsidTr="00924968">
        <w:trPr>
          <w:trHeight w:hRule="exact" w:val="113"/>
        </w:trPr>
        <w:tc>
          <w:tcPr>
            <w:tcW w:w="10263" w:type="dxa"/>
            <w:gridSpan w:val="10"/>
            <w:tcBorders>
              <w:top w:val="nil"/>
              <w:left w:val="nil"/>
              <w:bottom w:val="nil"/>
              <w:right w:val="nil"/>
            </w:tcBorders>
            <w:shd w:val="clear" w:color="auto" w:fill="auto"/>
          </w:tcPr>
          <w:p w:rsidR="00EC5EAC" w:rsidRPr="003D114E" w:rsidRDefault="00EC5EAC" w:rsidP="00924968">
            <w:pPr>
              <w:pStyle w:val="leeg"/>
            </w:pPr>
          </w:p>
        </w:tc>
      </w:tr>
      <w:tr w:rsidR="00EC5EAC" w:rsidRPr="003D114E" w:rsidTr="002C5296">
        <w:trPr>
          <w:trHeight w:val="340"/>
        </w:trPr>
        <w:tc>
          <w:tcPr>
            <w:tcW w:w="397" w:type="dxa"/>
            <w:tcBorders>
              <w:top w:val="nil"/>
              <w:left w:val="nil"/>
              <w:bottom w:val="nil"/>
              <w:right w:val="nil"/>
            </w:tcBorders>
            <w:shd w:val="clear" w:color="auto" w:fill="auto"/>
          </w:tcPr>
          <w:p w:rsidR="00EC5EAC" w:rsidRPr="003D114E" w:rsidRDefault="00EC5EAC" w:rsidP="00924968">
            <w:pPr>
              <w:pStyle w:val="nummersvragen"/>
              <w:framePr w:hSpace="0" w:wrap="auto" w:vAnchor="margin" w:xAlign="left" w:yAlign="inline"/>
              <w:suppressOverlap w:val="0"/>
            </w:pPr>
            <w:r>
              <w:t>7</w:t>
            </w:r>
          </w:p>
        </w:tc>
        <w:tc>
          <w:tcPr>
            <w:tcW w:w="9866" w:type="dxa"/>
            <w:gridSpan w:val="9"/>
            <w:tcBorders>
              <w:top w:val="nil"/>
              <w:left w:val="nil"/>
              <w:bottom w:val="nil"/>
              <w:right w:val="nil"/>
            </w:tcBorders>
            <w:shd w:val="clear" w:color="auto" w:fill="auto"/>
          </w:tcPr>
          <w:p w:rsidR="00EC5EAC" w:rsidRPr="003D114E" w:rsidRDefault="00EC5EAC" w:rsidP="00924968">
            <w:pPr>
              <w:ind w:left="29"/>
              <w:rPr>
                <w:rStyle w:val="Zwaar"/>
              </w:rPr>
            </w:pPr>
            <w:r>
              <w:rPr>
                <w:rStyle w:val="Zwaar"/>
              </w:rPr>
              <w:t>Vul de onderstaande verklaring in.</w:t>
            </w:r>
          </w:p>
        </w:tc>
      </w:tr>
      <w:tr w:rsidR="00EC5EAC" w:rsidRPr="003D114E" w:rsidTr="002C5296">
        <w:trPr>
          <w:trHeight w:val="340"/>
        </w:trPr>
        <w:tc>
          <w:tcPr>
            <w:tcW w:w="397" w:type="dxa"/>
            <w:tcBorders>
              <w:top w:val="nil"/>
              <w:left w:val="nil"/>
              <w:bottom w:val="nil"/>
              <w:right w:val="nil"/>
            </w:tcBorders>
            <w:shd w:val="clear" w:color="auto" w:fill="auto"/>
          </w:tcPr>
          <w:p w:rsidR="00EC5EAC" w:rsidRPr="004C6E93" w:rsidRDefault="00EC5EAC" w:rsidP="00924968">
            <w:pPr>
              <w:pStyle w:val="leeg"/>
            </w:pPr>
          </w:p>
        </w:tc>
        <w:tc>
          <w:tcPr>
            <w:tcW w:w="9866" w:type="dxa"/>
            <w:gridSpan w:val="9"/>
            <w:tcBorders>
              <w:top w:val="nil"/>
              <w:left w:val="nil"/>
              <w:bottom w:val="nil"/>
              <w:right w:val="nil"/>
            </w:tcBorders>
            <w:shd w:val="clear" w:color="auto" w:fill="auto"/>
          </w:tcPr>
          <w:p w:rsidR="00EC5EAC" w:rsidRPr="00232277" w:rsidRDefault="00EC5EAC" w:rsidP="00924968">
            <w:pPr>
              <w:pStyle w:val="Verklaring"/>
            </w:pPr>
            <w:r w:rsidRPr="00EC5EAC">
              <w:t>Ik bevestig dat alle gegevens in dit formulier naar waarheid zijn ingevuld.</w:t>
            </w:r>
          </w:p>
        </w:tc>
      </w:tr>
      <w:tr w:rsidR="00EC5EAC" w:rsidRPr="003D114E" w:rsidTr="002C5296">
        <w:trPr>
          <w:trHeight w:val="340"/>
        </w:trPr>
        <w:tc>
          <w:tcPr>
            <w:tcW w:w="397" w:type="dxa"/>
            <w:tcBorders>
              <w:top w:val="nil"/>
              <w:left w:val="nil"/>
              <w:bottom w:val="nil"/>
              <w:right w:val="nil"/>
            </w:tcBorders>
            <w:shd w:val="clear" w:color="auto" w:fill="auto"/>
          </w:tcPr>
          <w:p w:rsidR="00EC5EAC" w:rsidRPr="004C6E93" w:rsidRDefault="00EC5EAC" w:rsidP="00924968">
            <w:pPr>
              <w:pStyle w:val="leeg"/>
            </w:pPr>
          </w:p>
        </w:tc>
        <w:tc>
          <w:tcPr>
            <w:tcW w:w="2634" w:type="dxa"/>
            <w:gridSpan w:val="2"/>
            <w:tcBorders>
              <w:top w:val="nil"/>
              <w:left w:val="nil"/>
              <w:bottom w:val="nil"/>
              <w:right w:val="nil"/>
            </w:tcBorders>
            <w:shd w:val="clear" w:color="auto" w:fill="auto"/>
          </w:tcPr>
          <w:p w:rsidR="00EC5EAC" w:rsidRPr="003D114E" w:rsidRDefault="00EC5EAC" w:rsidP="00924968">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EC5EAC" w:rsidRPr="003D114E" w:rsidRDefault="00EC5EAC" w:rsidP="00924968">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EC5EAC" w:rsidRPr="003D114E" w:rsidRDefault="00EC5EAC" w:rsidP="0092496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EC5EAC" w:rsidRPr="003D114E" w:rsidRDefault="00EC5EAC" w:rsidP="00924968">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EC5EAC" w:rsidRPr="003D114E" w:rsidRDefault="00EC5EAC" w:rsidP="0092496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EC5EAC" w:rsidRPr="003D114E" w:rsidRDefault="00EC5EAC" w:rsidP="00924968">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EC5EAC" w:rsidRPr="003D114E" w:rsidRDefault="00EC5EAC" w:rsidP="0092496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tcBorders>
              <w:top w:val="nil"/>
              <w:left w:val="nil"/>
              <w:bottom w:val="nil"/>
              <w:right w:val="nil"/>
            </w:tcBorders>
            <w:shd w:val="clear" w:color="auto" w:fill="auto"/>
          </w:tcPr>
          <w:p w:rsidR="00EC5EAC" w:rsidRPr="003D114E" w:rsidRDefault="00EC5EAC" w:rsidP="00924968"/>
        </w:tc>
      </w:tr>
      <w:tr w:rsidR="00EC5EAC" w:rsidRPr="00A57232" w:rsidTr="002C5296">
        <w:trPr>
          <w:trHeight w:val="680"/>
        </w:trPr>
        <w:tc>
          <w:tcPr>
            <w:tcW w:w="397" w:type="dxa"/>
            <w:tcBorders>
              <w:top w:val="nil"/>
              <w:left w:val="nil"/>
              <w:bottom w:val="nil"/>
              <w:right w:val="nil"/>
            </w:tcBorders>
            <w:shd w:val="clear" w:color="auto" w:fill="auto"/>
            <w:vAlign w:val="bottom"/>
          </w:tcPr>
          <w:p w:rsidR="00EC5EAC" w:rsidRPr="004C6E93" w:rsidRDefault="00EC5EAC" w:rsidP="00924968">
            <w:pPr>
              <w:pStyle w:val="leeg"/>
            </w:pPr>
          </w:p>
        </w:tc>
        <w:tc>
          <w:tcPr>
            <w:tcW w:w="2634" w:type="dxa"/>
            <w:gridSpan w:val="2"/>
            <w:tcBorders>
              <w:top w:val="nil"/>
              <w:left w:val="nil"/>
              <w:bottom w:val="nil"/>
              <w:right w:val="nil"/>
            </w:tcBorders>
            <w:shd w:val="clear" w:color="auto" w:fill="auto"/>
            <w:vAlign w:val="bottom"/>
          </w:tcPr>
          <w:p w:rsidR="00EC5EAC" w:rsidRPr="00A57232" w:rsidRDefault="00EC5EAC" w:rsidP="00924968">
            <w:pPr>
              <w:spacing w:after="100"/>
              <w:jc w:val="right"/>
            </w:pPr>
            <w:r w:rsidRPr="00A57232">
              <w:t>handtekening</w:t>
            </w:r>
          </w:p>
        </w:tc>
        <w:tc>
          <w:tcPr>
            <w:tcW w:w="7232" w:type="dxa"/>
            <w:gridSpan w:val="7"/>
            <w:tcBorders>
              <w:top w:val="nil"/>
              <w:left w:val="nil"/>
              <w:bottom w:val="dotted" w:sz="6" w:space="0" w:color="auto"/>
              <w:right w:val="nil"/>
            </w:tcBorders>
            <w:shd w:val="clear" w:color="auto" w:fill="auto"/>
            <w:vAlign w:val="bottom"/>
          </w:tcPr>
          <w:p w:rsidR="00EC5EAC" w:rsidRPr="00A57232" w:rsidRDefault="00EC5EAC" w:rsidP="00924968">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5EAC" w:rsidRPr="003D114E" w:rsidTr="002C5296">
        <w:trPr>
          <w:trHeight w:val="340"/>
        </w:trPr>
        <w:tc>
          <w:tcPr>
            <w:tcW w:w="397" w:type="dxa"/>
            <w:tcBorders>
              <w:top w:val="nil"/>
              <w:left w:val="nil"/>
              <w:bottom w:val="nil"/>
              <w:right w:val="nil"/>
            </w:tcBorders>
            <w:shd w:val="clear" w:color="auto" w:fill="auto"/>
          </w:tcPr>
          <w:p w:rsidR="00EC5EAC" w:rsidRPr="004C6E93" w:rsidRDefault="00EC5EAC" w:rsidP="00924968">
            <w:pPr>
              <w:pStyle w:val="leeg"/>
            </w:pPr>
          </w:p>
        </w:tc>
        <w:tc>
          <w:tcPr>
            <w:tcW w:w="2634" w:type="dxa"/>
            <w:gridSpan w:val="2"/>
            <w:tcBorders>
              <w:top w:val="nil"/>
              <w:left w:val="nil"/>
              <w:bottom w:val="nil"/>
              <w:right w:val="nil"/>
            </w:tcBorders>
            <w:shd w:val="clear" w:color="auto" w:fill="auto"/>
          </w:tcPr>
          <w:p w:rsidR="00EC5EAC" w:rsidRPr="003D114E" w:rsidRDefault="00EC5EAC" w:rsidP="00924968">
            <w:pPr>
              <w:jc w:val="right"/>
            </w:pPr>
            <w:r w:rsidRPr="003D114E">
              <w:t>voor- en achternaam</w:t>
            </w:r>
          </w:p>
        </w:tc>
        <w:tc>
          <w:tcPr>
            <w:tcW w:w="7232" w:type="dxa"/>
            <w:gridSpan w:val="7"/>
            <w:tcBorders>
              <w:top w:val="nil"/>
              <w:left w:val="nil"/>
              <w:bottom w:val="dotted" w:sz="6" w:space="0" w:color="auto"/>
              <w:right w:val="nil"/>
            </w:tcBorders>
            <w:shd w:val="clear" w:color="auto" w:fill="auto"/>
          </w:tcPr>
          <w:p w:rsidR="00EC5EAC" w:rsidRPr="003D114E" w:rsidRDefault="00EC5EAC" w:rsidP="009249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5EAC" w:rsidRPr="003D114E" w:rsidTr="002C5296">
        <w:trPr>
          <w:trHeight w:hRule="exact" w:val="283"/>
        </w:trPr>
        <w:tc>
          <w:tcPr>
            <w:tcW w:w="10263" w:type="dxa"/>
            <w:gridSpan w:val="10"/>
            <w:tcBorders>
              <w:top w:val="nil"/>
              <w:left w:val="nil"/>
              <w:bottom w:val="nil"/>
              <w:right w:val="nil"/>
            </w:tcBorders>
            <w:shd w:val="clear" w:color="auto" w:fill="auto"/>
          </w:tcPr>
          <w:p w:rsidR="00EC5EAC" w:rsidRPr="003D114E" w:rsidRDefault="00EC5EAC" w:rsidP="00924968">
            <w:pPr>
              <w:pStyle w:val="leeg"/>
            </w:pPr>
          </w:p>
        </w:tc>
      </w:tr>
      <w:tr w:rsidR="00EC5EAC" w:rsidRPr="003D114E" w:rsidTr="002C5296">
        <w:trPr>
          <w:trHeight w:hRule="exact" w:val="397"/>
        </w:trPr>
        <w:tc>
          <w:tcPr>
            <w:tcW w:w="397" w:type="dxa"/>
            <w:tcBorders>
              <w:top w:val="nil"/>
              <w:left w:val="nil"/>
              <w:bottom w:val="nil"/>
              <w:right w:val="nil"/>
            </w:tcBorders>
          </w:tcPr>
          <w:p w:rsidR="00EC5EAC" w:rsidRPr="003D114E" w:rsidRDefault="00EC5EAC" w:rsidP="00924968">
            <w:pPr>
              <w:pStyle w:val="leeg"/>
            </w:pPr>
          </w:p>
        </w:tc>
        <w:tc>
          <w:tcPr>
            <w:tcW w:w="9866" w:type="dxa"/>
            <w:gridSpan w:val="9"/>
            <w:tcBorders>
              <w:top w:val="nil"/>
              <w:left w:val="nil"/>
              <w:bottom w:val="nil"/>
              <w:right w:val="nil"/>
            </w:tcBorders>
            <w:shd w:val="solid" w:color="7F7F7F" w:themeColor="text1" w:themeTint="80" w:fill="auto"/>
          </w:tcPr>
          <w:p w:rsidR="00EC5EAC" w:rsidRPr="003D114E" w:rsidRDefault="00EC5EAC" w:rsidP="00924968">
            <w:pPr>
              <w:pStyle w:val="Kop1"/>
              <w:spacing w:before="0"/>
              <w:ind w:left="29"/>
              <w:rPr>
                <w:rFonts w:cs="Calibri"/>
              </w:rPr>
            </w:pPr>
            <w:r>
              <w:rPr>
                <w:rFonts w:cs="Calibri"/>
              </w:rPr>
              <w:t>Aan wie bezorgt u dit formulier?</w:t>
            </w:r>
          </w:p>
        </w:tc>
      </w:tr>
      <w:tr w:rsidR="00EC5EAC" w:rsidRPr="003D114E" w:rsidTr="00924968">
        <w:trPr>
          <w:trHeight w:hRule="exact" w:val="113"/>
        </w:trPr>
        <w:tc>
          <w:tcPr>
            <w:tcW w:w="10263" w:type="dxa"/>
            <w:gridSpan w:val="10"/>
            <w:tcBorders>
              <w:top w:val="nil"/>
              <w:left w:val="nil"/>
              <w:bottom w:val="nil"/>
              <w:right w:val="nil"/>
            </w:tcBorders>
            <w:shd w:val="clear" w:color="auto" w:fill="auto"/>
          </w:tcPr>
          <w:p w:rsidR="00EC5EAC" w:rsidRPr="003D114E" w:rsidRDefault="00EC5EAC" w:rsidP="00924968">
            <w:pPr>
              <w:pStyle w:val="leeg"/>
            </w:pPr>
          </w:p>
        </w:tc>
      </w:tr>
      <w:tr w:rsidR="00EC5EAC" w:rsidRPr="003D114E" w:rsidTr="002C5296">
        <w:trPr>
          <w:trHeight w:val="340"/>
        </w:trPr>
        <w:tc>
          <w:tcPr>
            <w:tcW w:w="397" w:type="dxa"/>
            <w:tcBorders>
              <w:top w:val="nil"/>
              <w:left w:val="nil"/>
              <w:bottom w:val="nil"/>
              <w:right w:val="nil"/>
            </w:tcBorders>
            <w:shd w:val="clear" w:color="auto" w:fill="auto"/>
          </w:tcPr>
          <w:p w:rsidR="00EC5EAC" w:rsidRPr="003D114E" w:rsidRDefault="00EC5EAC" w:rsidP="00924968">
            <w:pPr>
              <w:pStyle w:val="nummersvragen"/>
              <w:framePr w:hSpace="0" w:wrap="auto" w:vAnchor="margin" w:xAlign="left" w:yAlign="inline"/>
              <w:suppressOverlap w:val="0"/>
            </w:pPr>
            <w:r>
              <w:t>8</w:t>
            </w:r>
          </w:p>
        </w:tc>
        <w:tc>
          <w:tcPr>
            <w:tcW w:w="9866" w:type="dxa"/>
            <w:gridSpan w:val="9"/>
            <w:tcBorders>
              <w:top w:val="nil"/>
              <w:left w:val="nil"/>
              <w:bottom w:val="nil"/>
              <w:right w:val="nil"/>
            </w:tcBorders>
            <w:shd w:val="clear" w:color="auto" w:fill="auto"/>
          </w:tcPr>
          <w:p w:rsidR="00615017" w:rsidRPr="00EC5EAC" w:rsidRDefault="00EC5EAC" w:rsidP="007539AC">
            <w:pPr>
              <w:ind w:left="29"/>
              <w:rPr>
                <w:rStyle w:val="Nadruk"/>
              </w:rPr>
            </w:pPr>
            <w:r w:rsidRPr="00EC5EAC">
              <w:rPr>
                <w:rStyle w:val="Nadruk"/>
              </w:rPr>
              <w:t xml:space="preserve">Stuur deze aanvraag </w:t>
            </w:r>
            <w:r>
              <w:rPr>
                <w:rStyle w:val="Nadruk"/>
              </w:rPr>
              <w:t>met een</w:t>
            </w:r>
            <w:r w:rsidRPr="00EC5EAC">
              <w:rPr>
                <w:rStyle w:val="Nadruk"/>
              </w:rPr>
              <w:t xml:space="preserve"> beveiligde zending naar de dienst Onroerend Erfgoed van de provincie waarin het onroerend erfgoed ligt</w:t>
            </w:r>
            <w:r w:rsidR="00BE6322">
              <w:rPr>
                <w:rStyle w:val="Nadruk"/>
              </w:rPr>
              <w:t xml:space="preserve">. </w:t>
            </w:r>
            <w:r w:rsidRPr="00EC5EAC">
              <w:rPr>
                <w:rStyle w:val="Nadruk"/>
              </w:rPr>
              <w:t xml:space="preserve">U kunt het formulier ook </w:t>
            </w:r>
            <w:r w:rsidR="00BE6322">
              <w:rPr>
                <w:rStyle w:val="Nadruk"/>
              </w:rPr>
              <w:t xml:space="preserve">persoonlijk bij die provinciale dienst </w:t>
            </w:r>
            <w:r w:rsidRPr="00EC5EAC">
              <w:rPr>
                <w:rStyle w:val="Nadruk"/>
              </w:rPr>
              <w:t>afgeven tegen ontvangstbewijs. De</w:t>
            </w:r>
            <w:r w:rsidR="00BE6322">
              <w:rPr>
                <w:rStyle w:val="Nadruk"/>
              </w:rPr>
              <w:t> </w:t>
            </w:r>
            <w:r w:rsidRPr="00EC5EAC">
              <w:rPr>
                <w:rStyle w:val="Nadruk"/>
              </w:rPr>
              <w:t xml:space="preserve">adressen staan </w:t>
            </w:r>
            <w:r w:rsidR="00BE6322">
              <w:rPr>
                <w:rStyle w:val="Nadruk"/>
              </w:rPr>
              <w:t>bovenaan op</w:t>
            </w:r>
            <w:r w:rsidRPr="00EC5EAC">
              <w:rPr>
                <w:rStyle w:val="Nadruk"/>
              </w:rPr>
              <w:t xml:space="preserve"> dit formulier.</w:t>
            </w:r>
            <w:r w:rsidR="007539AC" w:rsidRPr="007539AC" w:rsidDel="007539AC">
              <w:rPr>
                <w:rStyle w:val="Nadruk"/>
                <w:color w:val="auto"/>
              </w:rPr>
              <w:t xml:space="preserve"> </w:t>
            </w:r>
          </w:p>
        </w:tc>
      </w:tr>
      <w:tr w:rsidR="007539AC" w:rsidRPr="003D114E" w:rsidTr="002C5296">
        <w:trPr>
          <w:trHeight w:hRule="exact" w:val="283"/>
        </w:trPr>
        <w:tc>
          <w:tcPr>
            <w:tcW w:w="10263" w:type="dxa"/>
            <w:gridSpan w:val="10"/>
            <w:tcBorders>
              <w:top w:val="nil"/>
              <w:left w:val="nil"/>
              <w:bottom w:val="nil"/>
              <w:right w:val="nil"/>
            </w:tcBorders>
            <w:shd w:val="clear" w:color="auto" w:fill="auto"/>
          </w:tcPr>
          <w:p w:rsidR="007539AC" w:rsidRPr="003D114E" w:rsidRDefault="007539AC" w:rsidP="00924968">
            <w:pPr>
              <w:pStyle w:val="leeg"/>
            </w:pPr>
          </w:p>
        </w:tc>
      </w:tr>
      <w:tr w:rsidR="00B7144B" w:rsidRPr="003D114E" w:rsidTr="002C5296">
        <w:trPr>
          <w:trHeight w:hRule="exact" w:val="397"/>
        </w:trPr>
        <w:tc>
          <w:tcPr>
            <w:tcW w:w="397" w:type="dxa"/>
            <w:tcBorders>
              <w:top w:val="nil"/>
              <w:left w:val="nil"/>
              <w:bottom w:val="nil"/>
              <w:right w:val="nil"/>
            </w:tcBorders>
          </w:tcPr>
          <w:p w:rsidR="00B7144B" w:rsidRPr="003D114E" w:rsidRDefault="00B7144B" w:rsidP="00924968">
            <w:pPr>
              <w:pStyle w:val="leeg"/>
            </w:pPr>
          </w:p>
        </w:tc>
        <w:tc>
          <w:tcPr>
            <w:tcW w:w="9866" w:type="dxa"/>
            <w:gridSpan w:val="9"/>
            <w:tcBorders>
              <w:top w:val="nil"/>
              <w:left w:val="nil"/>
              <w:bottom w:val="nil"/>
              <w:right w:val="nil"/>
            </w:tcBorders>
            <w:shd w:val="solid" w:color="7F7F7F" w:themeColor="text1" w:themeTint="80" w:fill="auto"/>
          </w:tcPr>
          <w:p w:rsidR="00B7144B" w:rsidRPr="003D114E" w:rsidRDefault="00B7144B" w:rsidP="00924968">
            <w:pPr>
              <w:pStyle w:val="Kop1"/>
              <w:spacing w:before="0"/>
              <w:ind w:left="29"/>
              <w:rPr>
                <w:rFonts w:cs="Calibri"/>
              </w:rPr>
            </w:pPr>
            <w:r>
              <w:rPr>
                <w:rFonts w:cs="Calibri"/>
              </w:rPr>
              <w:t>Hoe gaat het nu verder met uw aanvraag?</w:t>
            </w:r>
          </w:p>
        </w:tc>
      </w:tr>
      <w:tr w:rsidR="00B7144B" w:rsidRPr="003D114E" w:rsidTr="00924968">
        <w:trPr>
          <w:trHeight w:hRule="exact" w:val="113"/>
        </w:trPr>
        <w:tc>
          <w:tcPr>
            <w:tcW w:w="10263" w:type="dxa"/>
            <w:gridSpan w:val="10"/>
            <w:tcBorders>
              <w:top w:val="nil"/>
              <w:left w:val="nil"/>
              <w:bottom w:val="nil"/>
              <w:right w:val="nil"/>
            </w:tcBorders>
            <w:shd w:val="clear" w:color="auto" w:fill="auto"/>
          </w:tcPr>
          <w:p w:rsidR="00B7144B" w:rsidRPr="003D114E" w:rsidRDefault="00B7144B" w:rsidP="00924968">
            <w:pPr>
              <w:pStyle w:val="leeg"/>
            </w:pPr>
          </w:p>
        </w:tc>
      </w:tr>
      <w:tr w:rsidR="00B7144B" w:rsidRPr="003D114E" w:rsidTr="002C5296">
        <w:trPr>
          <w:trHeight w:val="340"/>
        </w:trPr>
        <w:tc>
          <w:tcPr>
            <w:tcW w:w="397" w:type="dxa"/>
            <w:tcBorders>
              <w:top w:val="nil"/>
              <w:left w:val="nil"/>
              <w:bottom w:val="nil"/>
              <w:right w:val="nil"/>
            </w:tcBorders>
            <w:shd w:val="clear" w:color="auto" w:fill="auto"/>
          </w:tcPr>
          <w:p w:rsidR="00B7144B" w:rsidRPr="003D114E" w:rsidRDefault="00B7144B" w:rsidP="00924968">
            <w:pPr>
              <w:pStyle w:val="nummersvragen"/>
              <w:framePr w:hSpace="0" w:wrap="auto" w:vAnchor="margin" w:xAlign="left" w:yAlign="inline"/>
              <w:suppressOverlap w:val="0"/>
            </w:pPr>
            <w:r>
              <w:t>9</w:t>
            </w:r>
          </w:p>
        </w:tc>
        <w:tc>
          <w:tcPr>
            <w:tcW w:w="9866" w:type="dxa"/>
            <w:gridSpan w:val="9"/>
            <w:tcBorders>
              <w:top w:val="nil"/>
              <w:left w:val="nil"/>
              <w:bottom w:val="nil"/>
              <w:right w:val="nil"/>
            </w:tcBorders>
            <w:shd w:val="clear" w:color="auto" w:fill="auto"/>
          </w:tcPr>
          <w:p w:rsidR="00B7144B" w:rsidRPr="00311939" w:rsidRDefault="00B7144B" w:rsidP="00D65535">
            <w:pPr>
              <w:pStyle w:val="Aanwijzing"/>
            </w:pPr>
            <w:r>
              <w:t>Zodra</w:t>
            </w:r>
            <w:r w:rsidRPr="00311939">
              <w:t xml:space="preserve"> Onroerend Erfgoed uw aanvraag ontvangt, wordt het dossier inhoudelijk en administratief nagekeken</w:t>
            </w:r>
            <w:r>
              <w:t>.</w:t>
            </w:r>
          </w:p>
          <w:p w:rsidR="00200481" w:rsidRDefault="00B7144B" w:rsidP="00D65535">
            <w:pPr>
              <w:pStyle w:val="Aanwijzing"/>
              <w:numPr>
                <w:ilvl w:val="0"/>
                <w:numId w:val="20"/>
              </w:numPr>
              <w:ind w:left="170" w:hanging="141"/>
            </w:pPr>
            <w:r w:rsidRPr="00311939">
              <w:t xml:space="preserve">Als de aanvraag </w:t>
            </w:r>
            <w:r w:rsidRPr="00200481">
              <w:rPr>
                <w:u w:val="single"/>
              </w:rPr>
              <w:t>onvolledig</w:t>
            </w:r>
            <w:r w:rsidRPr="00311939">
              <w:t xml:space="preserve"> is, zal Onroerend Erfgoed u binnen twintig dagen na </w:t>
            </w:r>
            <w:r w:rsidR="00162713">
              <w:t>de</w:t>
            </w:r>
            <w:r w:rsidR="00162713" w:rsidRPr="00311939">
              <w:t xml:space="preserve"> </w:t>
            </w:r>
            <w:r>
              <w:t>ontvangst</w:t>
            </w:r>
            <w:r w:rsidRPr="00311939">
              <w:t xml:space="preserve"> </w:t>
            </w:r>
            <w:r w:rsidR="00162713">
              <w:t>er</w:t>
            </w:r>
            <w:r w:rsidRPr="00311939">
              <w:t xml:space="preserve">van vragen om de ontbrekende gegevens of documenten </w:t>
            </w:r>
            <w:r w:rsidR="00162713">
              <w:t>te bezorgen</w:t>
            </w:r>
            <w:r w:rsidRPr="00311939">
              <w:t>.</w:t>
            </w:r>
            <w:r w:rsidR="00162713">
              <w:t xml:space="preserve"> </w:t>
            </w:r>
          </w:p>
          <w:p w:rsidR="00200481" w:rsidRDefault="00B7144B" w:rsidP="00D65535">
            <w:pPr>
              <w:pStyle w:val="Aanwijzing"/>
              <w:numPr>
                <w:ilvl w:val="0"/>
                <w:numId w:val="20"/>
              </w:numPr>
              <w:ind w:left="170" w:hanging="141"/>
            </w:pPr>
            <w:r w:rsidRPr="00311939">
              <w:t xml:space="preserve">Als de aanvraag </w:t>
            </w:r>
            <w:r w:rsidRPr="00200481">
              <w:rPr>
                <w:u w:val="single"/>
              </w:rPr>
              <w:t>volledig</w:t>
            </w:r>
            <w:r w:rsidRPr="00311939">
              <w:t xml:space="preserve"> is, </w:t>
            </w:r>
            <w:r>
              <w:t>neemt</w:t>
            </w:r>
            <w:r w:rsidRPr="00311939">
              <w:t xml:space="preserve"> Onroerend Er</w:t>
            </w:r>
            <w:r>
              <w:t>fgoed binnen de dertig dagen na de</w:t>
            </w:r>
            <w:r w:rsidRPr="00311939">
              <w:t xml:space="preserve"> </w:t>
            </w:r>
            <w:r>
              <w:t>ontvangst</w:t>
            </w:r>
            <w:r w:rsidRPr="00311939">
              <w:t xml:space="preserve"> van de aanvraag een beslissing. </w:t>
            </w:r>
          </w:p>
          <w:p w:rsidR="00200481" w:rsidRDefault="00B7144B" w:rsidP="00D65535">
            <w:pPr>
              <w:pStyle w:val="Aanwijzing"/>
              <w:numPr>
                <w:ilvl w:val="0"/>
                <w:numId w:val="20"/>
              </w:numPr>
              <w:ind w:left="170" w:hanging="141"/>
            </w:pPr>
            <w:r w:rsidRPr="00311939">
              <w:t>Als er geen beslissing genomen is binnen die termijn, wordt de toelating geacht te z</w:t>
            </w:r>
            <w:r w:rsidR="00200481">
              <w:t>ijn goedgekeurd.</w:t>
            </w:r>
          </w:p>
          <w:p w:rsidR="00862B54" w:rsidRPr="00311939" w:rsidRDefault="00B7144B" w:rsidP="00D65535">
            <w:pPr>
              <w:pStyle w:val="Aanwijzing"/>
              <w:ind w:left="29"/>
            </w:pPr>
            <w:r>
              <w:t xml:space="preserve">U </w:t>
            </w:r>
            <w:r w:rsidR="00200481">
              <w:t>wordt</w:t>
            </w:r>
            <w:r w:rsidR="00862B54">
              <w:t xml:space="preserve"> </w:t>
            </w:r>
            <w:r>
              <w:t>binnen t</w:t>
            </w:r>
            <w:r w:rsidRPr="00311939">
              <w:t xml:space="preserve">ien dagen op de hoogte gebracht van de genomen beslissing of </w:t>
            </w:r>
            <w:r w:rsidRPr="00F12E07">
              <w:t>van de stilzwijgende goedkeuring</w:t>
            </w:r>
            <w:r w:rsidR="00862B54">
              <w:t>. Die</w:t>
            </w:r>
            <w:r w:rsidR="00200481">
              <w:t> </w:t>
            </w:r>
            <w:r w:rsidR="00862B54">
              <w:t>stilzwijgende goedkeuring wordt</w:t>
            </w:r>
            <w:r>
              <w:t xml:space="preserve"> per e-mail </w:t>
            </w:r>
            <w:r w:rsidR="00862B54">
              <w:t xml:space="preserve">meegedeeld </w:t>
            </w:r>
            <w:r>
              <w:t xml:space="preserve">als u </w:t>
            </w:r>
            <w:r w:rsidR="00862B54">
              <w:t xml:space="preserve">in </w:t>
            </w:r>
            <w:r w:rsidR="00200481">
              <w:t>dit formulier</w:t>
            </w:r>
            <w:r w:rsidR="00862B54">
              <w:t xml:space="preserve"> </w:t>
            </w:r>
            <w:r>
              <w:t>een e-mailadres hebt ingevuld</w:t>
            </w:r>
            <w:r w:rsidRPr="00311939">
              <w:t>. Het</w:t>
            </w:r>
            <w:r w:rsidR="00200481">
              <w:t> </w:t>
            </w:r>
            <w:r w:rsidRPr="00311939">
              <w:t>gemeentebestuur wordt tegelijkertijd op de hoogte gebracht en de beslissing wordt ingeschreven in het register van toelatingen en adviezen.</w:t>
            </w:r>
            <w:r w:rsidR="00862B54">
              <w:t xml:space="preserve"> </w:t>
            </w:r>
            <w:r w:rsidR="00F5118E" w:rsidRPr="00311939">
              <w:t xml:space="preserve">Een afschrift van de toelating </w:t>
            </w:r>
            <w:r w:rsidR="00F5118E" w:rsidRPr="00F12E07">
              <w:t xml:space="preserve">of </w:t>
            </w:r>
            <w:r w:rsidR="00F5118E">
              <w:t xml:space="preserve">de </w:t>
            </w:r>
            <w:r w:rsidR="00F5118E" w:rsidRPr="00F12E07">
              <w:t>kennisgeving van de stilzwijgende beslissing</w:t>
            </w:r>
            <w:r w:rsidR="00F5118E" w:rsidRPr="00311939">
              <w:t xml:space="preserve"> moet tijdens de duur van de werkzaamheden ter plaatse ter beschikking liggen.</w:t>
            </w:r>
          </w:p>
          <w:p w:rsidR="00B7144B" w:rsidRPr="00311939" w:rsidRDefault="00862B54" w:rsidP="00D65535">
            <w:pPr>
              <w:pStyle w:val="Aanwijzing"/>
              <w:spacing w:before="80"/>
            </w:pPr>
            <w:r>
              <w:t>D</w:t>
            </w:r>
            <w:r w:rsidR="00B7144B" w:rsidRPr="00311939">
              <w:t xml:space="preserve">e regelgeving voorziet in een beroepsprocedure en de werkzaamheden </w:t>
            </w:r>
            <w:r>
              <w:t>worden be</w:t>
            </w:r>
            <w:r w:rsidR="00B7144B" w:rsidRPr="00311939">
              <w:t>ken</w:t>
            </w:r>
            <w:r>
              <w:t>dgemaakt. Daarom</w:t>
            </w:r>
            <w:r w:rsidR="00B7144B">
              <w:t xml:space="preserve"> moet u </w:t>
            </w:r>
            <w:r>
              <w:t>zodra de</w:t>
            </w:r>
            <w:r w:rsidR="00B7144B">
              <w:t xml:space="preserve"> toelating </w:t>
            </w:r>
            <w:r w:rsidR="00B7144B" w:rsidRPr="00311939">
              <w:t xml:space="preserve">verleend </w:t>
            </w:r>
            <w:r>
              <w:t>is</w:t>
            </w:r>
            <w:r w:rsidR="00B7144B" w:rsidRPr="00311939">
              <w:t>:</w:t>
            </w:r>
          </w:p>
          <w:p w:rsidR="00B7144B" w:rsidRPr="00311939" w:rsidRDefault="00B7144B" w:rsidP="00D65535">
            <w:pPr>
              <w:pStyle w:val="Aanwijzing"/>
              <w:numPr>
                <w:ilvl w:val="0"/>
                <w:numId w:val="20"/>
              </w:numPr>
              <w:ind w:left="170" w:hanging="141"/>
            </w:pPr>
            <w:r w:rsidRPr="00311939">
              <w:t>ofwel de mededeling</w:t>
            </w:r>
            <w:r>
              <w:t xml:space="preserve"> die bij de toelating is gevoegd of de toelating zelf</w:t>
            </w:r>
            <w:r w:rsidRPr="00311939">
              <w:t xml:space="preserve"> gedurende tien dagen aanplakken op een goed zichtbare plek op de plaats waaro</w:t>
            </w:r>
            <w:r>
              <w:t>p de toelating betrekking heeft</w:t>
            </w:r>
          </w:p>
          <w:p w:rsidR="00B7144B" w:rsidRPr="00311939" w:rsidRDefault="00B7144B" w:rsidP="00D65535">
            <w:pPr>
              <w:pStyle w:val="Aanwijzing"/>
              <w:numPr>
                <w:ilvl w:val="0"/>
                <w:numId w:val="20"/>
              </w:numPr>
              <w:ind w:left="170" w:hanging="141"/>
            </w:pPr>
            <w:r w:rsidRPr="00311939">
              <w:t xml:space="preserve">ofwel de belanghebbenden, </w:t>
            </w:r>
            <w:r w:rsidR="00924968">
              <w:t>dat zijn</w:t>
            </w:r>
            <w:r w:rsidR="00924968" w:rsidRPr="00311939">
              <w:t xml:space="preserve"> </w:t>
            </w:r>
            <w:r w:rsidRPr="00311939">
              <w:t xml:space="preserve">de zakelijkrechthouder en de gebruiker van het onroerend goed, de zakelijkrechthouders van percelen die grenzen aan het onroerend goed, de gemeente of de provincie waarin het onroerend goed gelegen is, het agentschap en in voorkomend geval de leden van de beheerscommissie, </w:t>
            </w:r>
            <w:r w:rsidR="00924968">
              <w:t>met een</w:t>
            </w:r>
            <w:r w:rsidR="00924968" w:rsidRPr="00311939">
              <w:t xml:space="preserve"> </w:t>
            </w:r>
            <w:r w:rsidRPr="00311939">
              <w:t>beveiligde zending op de hoogte brengen van de toelating.</w:t>
            </w:r>
          </w:p>
          <w:p w:rsidR="00B7144B" w:rsidRPr="00D65535" w:rsidRDefault="00927987" w:rsidP="00D65535">
            <w:pPr>
              <w:pStyle w:val="Aanwijzing"/>
              <w:rPr>
                <w:lang w:val="nl-NL"/>
              </w:rPr>
            </w:pPr>
            <w:r>
              <w:t>Daarnaast moet u o</w:t>
            </w:r>
            <w:r w:rsidR="00B7144B">
              <w:t>ok</w:t>
            </w:r>
            <w:r w:rsidR="00B7144B" w:rsidRPr="00311939">
              <w:t xml:space="preserve"> de staving</w:t>
            </w:r>
            <w:r w:rsidR="00B7144B">
              <w:t>s</w:t>
            </w:r>
            <w:r w:rsidR="00B7144B" w:rsidRPr="00311939">
              <w:t xml:space="preserve">stukken </w:t>
            </w:r>
            <w:r w:rsidR="00924968">
              <w:t>daa</w:t>
            </w:r>
            <w:r w:rsidR="00924968" w:rsidRPr="00311939">
              <w:t xml:space="preserve">rvan </w:t>
            </w:r>
            <w:r w:rsidR="00B7144B" w:rsidRPr="00311939">
              <w:t>ter beschikking houden van de instanties die een eventueel beroep behandelen.</w:t>
            </w:r>
            <w:r w:rsidR="00F5118E" w:rsidRPr="00311939">
              <w:t xml:space="preserve"> </w:t>
            </w:r>
          </w:p>
          <w:p w:rsidR="00B7144B" w:rsidRPr="00D65535" w:rsidRDefault="00B7144B" w:rsidP="00D65535">
            <w:pPr>
              <w:pStyle w:val="Aanwijzing"/>
              <w:spacing w:before="80"/>
            </w:pPr>
            <w:r w:rsidRPr="0007718F">
              <w:rPr>
                <w:szCs w:val="24"/>
                <w:lang w:eastAsia="nl-BE"/>
              </w:rPr>
              <w:t xml:space="preserve">U </w:t>
            </w:r>
            <w:r w:rsidRPr="00D65535">
              <w:t xml:space="preserve">mag </w:t>
            </w:r>
            <w:r w:rsidR="00927987">
              <w:t xml:space="preserve">gebruikmaken van de toelating </w:t>
            </w:r>
            <w:r w:rsidRPr="00D65535">
              <w:t>15 dagen na</w:t>
            </w:r>
            <w:r w:rsidR="00927987">
              <w:t xml:space="preserve">dat u de mededeling hebt </w:t>
            </w:r>
            <w:r w:rsidRPr="00D65535">
              <w:t>aan</w:t>
            </w:r>
            <w:r w:rsidR="00927987">
              <w:t>ge</w:t>
            </w:r>
            <w:r w:rsidRPr="00D65535">
              <w:t>plak</w:t>
            </w:r>
            <w:r w:rsidR="00927987">
              <w:t>t</w:t>
            </w:r>
            <w:r w:rsidRPr="00D65535">
              <w:t xml:space="preserve"> of na</w:t>
            </w:r>
            <w:r w:rsidR="00927987">
              <w:t>dat</w:t>
            </w:r>
            <w:r w:rsidRPr="00D65535">
              <w:t xml:space="preserve"> de laatste belanghebbende</w:t>
            </w:r>
            <w:r w:rsidR="00927987">
              <w:t xml:space="preserve"> </w:t>
            </w:r>
            <w:r w:rsidR="00927987" w:rsidRPr="00B524A3">
              <w:t>uw betekening</w:t>
            </w:r>
            <w:r w:rsidR="00927987">
              <w:t xml:space="preserve"> heeft ontvangen</w:t>
            </w:r>
            <w:r w:rsidRPr="00D65535">
              <w:t>. Als u tijdens die periode op de hoogte gebracht wordt van een schorsend administratief beroep, mag u niet starten met de uitvoering van de handelingen.</w:t>
            </w:r>
          </w:p>
          <w:p w:rsidR="00615017" w:rsidRDefault="00B7144B" w:rsidP="00D65535">
            <w:pPr>
              <w:pStyle w:val="Aanwijzing"/>
              <w:spacing w:before="80"/>
              <w:rPr>
                <w:szCs w:val="24"/>
                <w:lang w:eastAsia="nl-BE"/>
              </w:rPr>
            </w:pPr>
            <w:r w:rsidRPr="00D65535">
              <w:t>De toelating is geen toekenning van een premie. Als u een premie wilt aanvragen</w:t>
            </w:r>
            <w:r w:rsidR="00924968" w:rsidRPr="00D65535">
              <w:t xml:space="preserve"> gebruikt u </w:t>
            </w:r>
            <w:r w:rsidRPr="00D65535">
              <w:t xml:space="preserve">een modelformulier </w:t>
            </w:r>
            <w:r w:rsidR="00924968" w:rsidRPr="00D65535">
              <w:t xml:space="preserve">dat u </w:t>
            </w:r>
            <w:r w:rsidRPr="00D65535">
              <w:t xml:space="preserve">kunt vinden op </w:t>
            </w:r>
            <w:hyperlink r:id="rId15" w:history="1">
              <w:r w:rsidRPr="00D65535">
                <w:rPr>
                  <w:rStyle w:val="Hyperlink"/>
                </w:rPr>
                <w:t>www.onroerenderfgoed.be</w:t>
              </w:r>
            </w:hyperlink>
            <w:r w:rsidR="00924968">
              <w:t>. In dat geval</w:t>
            </w:r>
            <w:r w:rsidRPr="00D65535">
              <w:t xml:space="preserve"> moet u wachten met de uitvoering van de handelingen</w:t>
            </w:r>
            <w:r w:rsidRPr="0007718F">
              <w:rPr>
                <w:szCs w:val="24"/>
                <w:lang w:eastAsia="nl-BE"/>
              </w:rPr>
              <w:t xml:space="preserve"> </w:t>
            </w:r>
            <w:r w:rsidR="00924968">
              <w:rPr>
                <w:szCs w:val="24"/>
                <w:lang w:eastAsia="nl-BE"/>
              </w:rPr>
              <w:t xml:space="preserve">die </w:t>
            </w:r>
            <w:r w:rsidRPr="0007718F">
              <w:rPr>
                <w:szCs w:val="24"/>
                <w:lang w:eastAsia="nl-BE"/>
              </w:rPr>
              <w:t xml:space="preserve">in de toelating </w:t>
            </w:r>
            <w:r w:rsidR="00924968">
              <w:rPr>
                <w:szCs w:val="24"/>
                <w:lang w:eastAsia="nl-BE"/>
              </w:rPr>
              <w:t>zijn opgenomen</w:t>
            </w:r>
            <w:r w:rsidR="002B5A36">
              <w:rPr>
                <w:szCs w:val="24"/>
                <w:lang w:eastAsia="nl-BE"/>
              </w:rPr>
              <w:t>,</w:t>
            </w:r>
            <w:r w:rsidR="00924968">
              <w:rPr>
                <w:szCs w:val="24"/>
                <w:lang w:eastAsia="nl-BE"/>
              </w:rPr>
              <w:t xml:space="preserve"> </w:t>
            </w:r>
            <w:r w:rsidRPr="0007718F">
              <w:rPr>
                <w:szCs w:val="24"/>
                <w:lang w:eastAsia="nl-BE"/>
              </w:rPr>
              <w:t>tot de premie is toegekend.</w:t>
            </w:r>
            <w:r w:rsidR="00547D5E">
              <w:rPr>
                <w:szCs w:val="24"/>
                <w:lang w:eastAsia="nl-BE"/>
              </w:rPr>
              <w:t xml:space="preserve"> </w:t>
            </w:r>
          </w:p>
          <w:p w:rsidR="00B7144B" w:rsidRDefault="00615017" w:rsidP="00D65535">
            <w:pPr>
              <w:pStyle w:val="Aanwijzing"/>
            </w:pPr>
            <w:r w:rsidRPr="00D65535">
              <w:rPr>
                <w:b/>
                <w:szCs w:val="24"/>
                <w:lang w:eastAsia="nl-BE"/>
              </w:rPr>
              <w:t>Let op</w:t>
            </w:r>
            <w:r w:rsidR="00924968" w:rsidRPr="00D65535">
              <w:rPr>
                <w:b/>
                <w:szCs w:val="24"/>
                <w:lang w:eastAsia="nl-BE"/>
              </w:rPr>
              <w:t>!</w:t>
            </w:r>
            <w:r w:rsidRPr="00615017">
              <w:rPr>
                <w:szCs w:val="24"/>
                <w:lang w:eastAsia="nl-BE"/>
              </w:rPr>
              <w:t xml:space="preserve"> </w:t>
            </w:r>
            <w:r w:rsidR="00924968">
              <w:rPr>
                <w:szCs w:val="24"/>
                <w:lang w:eastAsia="nl-BE"/>
              </w:rPr>
              <w:t>Als</w:t>
            </w:r>
            <w:r w:rsidR="00547D5E" w:rsidRPr="00162713">
              <w:rPr>
                <w:szCs w:val="24"/>
                <w:lang w:eastAsia="nl-BE"/>
              </w:rPr>
              <w:t xml:space="preserve"> u eerder met de </w:t>
            </w:r>
            <w:r w:rsidR="00D668EC">
              <w:rPr>
                <w:szCs w:val="24"/>
                <w:lang w:eastAsia="nl-BE"/>
              </w:rPr>
              <w:t>handelingen</w:t>
            </w:r>
            <w:r w:rsidR="00547D5E" w:rsidRPr="00162713">
              <w:rPr>
                <w:szCs w:val="24"/>
                <w:lang w:eastAsia="nl-BE"/>
              </w:rPr>
              <w:t xml:space="preserve"> start</w:t>
            </w:r>
            <w:r w:rsidRPr="00D65535">
              <w:rPr>
                <w:szCs w:val="24"/>
                <w:lang w:eastAsia="nl-BE"/>
              </w:rPr>
              <w:t>,</w:t>
            </w:r>
            <w:r w:rsidR="00547D5E" w:rsidRPr="00162713">
              <w:rPr>
                <w:szCs w:val="24"/>
                <w:lang w:eastAsia="nl-BE"/>
              </w:rPr>
              <w:t xml:space="preserve"> </w:t>
            </w:r>
            <w:r w:rsidR="00924968">
              <w:rPr>
                <w:szCs w:val="24"/>
                <w:lang w:eastAsia="nl-BE"/>
              </w:rPr>
              <w:t>zult</w:t>
            </w:r>
            <w:r w:rsidR="00547D5E" w:rsidRPr="00162713">
              <w:rPr>
                <w:szCs w:val="24"/>
                <w:lang w:eastAsia="nl-BE"/>
              </w:rPr>
              <w:t xml:space="preserve"> u geen premie meer kunnen ontvangen</w:t>
            </w:r>
            <w:r w:rsidR="00924968">
              <w:rPr>
                <w:szCs w:val="24"/>
                <w:lang w:eastAsia="nl-BE"/>
              </w:rPr>
              <w:t>,</w:t>
            </w:r>
            <w:r w:rsidRPr="00D65535">
              <w:rPr>
                <w:szCs w:val="24"/>
                <w:lang w:eastAsia="nl-BE"/>
              </w:rPr>
              <w:t xml:space="preserve"> tenzij u een aanvraag he</w:t>
            </w:r>
            <w:r w:rsidR="00924968">
              <w:rPr>
                <w:szCs w:val="24"/>
                <w:lang w:eastAsia="nl-BE"/>
              </w:rPr>
              <w:t>b</w:t>
            </w:r>
            <w:r w:rsidRPr="00D65535">
              <w:rPr>
                <w:szCs w:val="24"/>
                <w:lang w:eastAsia="nl-BE"/>
              </w:rPr>
              <w:t xml:space="preserve">t ingediend om </w:t>
            </w:r>
            <w:r w:rsidR="002B5A36">
              <w:rPr>
                <w:szCs w:val="24"/>
                <w:lang w:eastAsia="nl-BE"/>
              </w:rPr>
              <w:t>de handelingen</w:t>
            </w:r>
            <w:r w:rsidRPr="00D65535">
              <w:rPr>
                <w:szCs w:val="24"/>
                <w:lang w:eastAsia="nl-BE"/>
              </w:rPr>
              <w:t xml:space="preserve"> uit te voeren vóór de toekenning van de premie én het agentschap </w:t>
            </w:r>
            <w:r w:rsidR="00D668EC">
              <w:rPr>
                <w:szCs w:val="24"/>
                <w:lang w:eastAsia="nl-BE"/>
              </w:rPr>
              <w:t xml:space="preserve">ermee instemt en </w:t>
            </w:r>
            <w:r>
              <w:rPr>
                <w:szCs w:val="24"/>
                <w:lang w:eastAsia="nl-BE"/>
              </w:rPr>
              <w:t xml:space="preserve">u </w:t>
            </w:r>
            <w:r w:rsidR="00924968">
              <w:rPr>
                <w:szCs w:val="24"/>
                <w:lang w:eastAsia="nl-BE"/>
              </w:rPr>
              <w:t>daa</w:t>
            </w:r>
            <w:r w:rsidRPr="00D65535">
              <w:rPr>
                <w:szCs w:val="24"/>
                <w:lang w:eastAsia="nl-BE"/>
              </w:rPr>
              <w:t xml:space="preserve">rover een beslissing heeft </w:t>
            </w:r>
            <w:r>
              <w:rPr>
                <w:szCs w:val="24"/>
                <w:lang w:eastAsia="nl-BE"/>
              </w:rPr>
              <w:t>bezorgd.</w:t>
            </w:r>
            <w:r w:rsidR="00924968">
              <w:rPr>
                <w:szCs w:val="24"/>
                <w:lang w:eastAsia="nl-BE"/>
              </w:rPr>
              <w:t xml:space="preserve"> </w:t>
            </w:r>
            <w:r w:rsidR="00B7144B" w:rsidRPr="00311939">
              <w:t>U bent verplicht om de werkzaamheden uit te voeren volgens de voorwaarden die in de toelating worden aangegeven.</w:t>
            </w:r>
          </w:p>
          <w:p w:rsidR="00B7144B" w:rsidRDefault="00B7144B" w:rsidP="00D65535">
            <w:pPr>
              <w:pStyle w:val="Aanwijzing"/>
              <w:spacing w:before="80"/>
            </w:pPr>
            <w:r w:rsidRPr="00311939">
              <w:t>De toelating vervalt als de werken twee jaar na het verlenen van de toelating niet gestart zijn of gedurende meer dan drie opeenvolgende jaren onderbroken worden.</w:t>
            </w:r>
          </w:p>
          <w:p w:rsidR="00B7144B" w:rsidRPr="00EC5EAC" w:rsidRDefault="00B7144B" w:rsidP="00D65535">
            <w:pPr>
              <w:pStyle w:val="Aanwijzing"/>
              <w:rPr>
                <w:rStyle w:val="Nadruk"/>
              </w:rPr>
            </w:pPr>
            <w:r w:rsidRPr="00311939">
              <w:t>Als voor de werken een premie is aangevraagd, wordt d</w:t>
            </w:r>
            <w:r>
              <w:t>i</w:t>
            </w:r>
            <w:r w:rsidRPr="00311939">
              <w:t>e vervaltermijn geschorst zolang de premie niet is toegekend.</w:t>
            </w:r>
          </w:p>
        </w:tc>
      </w:tr>
    </w:tbl>
    <w:p w:rsidR="00EC5EAC" w:rsidRPr="00BE6322" w:rsidRDefault="00EC5EAC" w:rsidP="00927987">
      <w:pPr>
        <w:rPr>
          <w:sz w:val="2"/>
          <w:szCs w:val="2"/>
        </w:rPr>
      </w:pPr>
    </w:p>
    <w:sectPr w:rsidR="00EC5EAC" w:rsidRPr="00BE6322"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544" w:rsidRDefault="00195544" w:rsidP="008E174D">
      <w:r>
        <w:separator/>
      </w:r>
    </w:p>
  </w:endnote>
  <w:endnote w:type="continuationSeparator" w:id="0">
    <w:p w:rsidR="00195544" w:rsidRDefault="0019554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68" w:rsidRDefault="00924968" w:rsidP="00594054">
    <w:pPr>
      <w:pStyle w:val="Koptekst"/>
      <w:tabs>
        <w:tab w:val="clear" w:pos="4536"/>
        <w:tab w:val="clear" w:pos="9072"/>
        <w:tab w:val="center" w:pos="9356"/>
        <w:tab w:val="right" w:pos="10206"/>
      </w:tabs>
      <w:jc w:val="right"/>
    </w:pPr>
    <w:r w:rsidRPr="00E93629">
      <w:rPr>
        <w:sz w:val="18"/>
        <w:szCs w:val="18"/>
      </w:rPr>
      <w:t>Aanvraag van de toelating voor handelingen aan of in beschermd onroerend erfgoed</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E709C3">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E709C3">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68" w:rsidRPr="00594054" w:rsidRDefault="00924968" w:rsidP="0005708D">
    <w:pPr>
      <w:pStyle w:val="Voettekst"/>
      <w:ind w:left="284"/>
    </w:pPr>
    <w:r w:rsidRPr="00F51652">
      <w:rPr>
        <w:noProof/>
        <w:lang w:eastAsia="nl-BE"/>
      </w:rPr>
      <w:drawing>
        <wp:anchor distT="0" distB="0" distL="114300" distR="114300" simplePos="0" relativeHeight="251660288" behindDoc="0" locked="0" layoutInCell="1" allowOverlap="1" wp14:anchorId="1C3A214A" wp14:editId="7D1BDC2F">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544" w:rsidRDefault="00195544" w:rsidP="008E174D">
      <w:r>
        <w:separator/>
      </w:r>
    </w:p>
  </w:footnote>
  <w:footnote w:type="continuationSeparator" w:id="0">
    <w:p w:rsidR="00195544" w:rsidRDefault="00195544"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084C6FD9"/>
    <w:multiLevelType w:val="hybridMultilevel"/>
    <w:tmpl w:val="5B72B49E"/>
    <w:lvl w:ilvl="0" w:tplc="9A8A1744">
      <w:start w:val="1"/>
      <w:numFmt w:val="bullet"/>
      <w:lvlText w:val="­"/>
      <w:lvlJc w:val="left"/>
      <w:pPr>
        <w:ind w:left="748" w:hanging="360"/>
      </w:pPr>
      <w:rPr>
        <w:rFonts w:ascii="Arial" w:hAnsi="Arial" w:hint="default"/>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3">
    <w:nsid w:val="0FC539C0"/>
    <w:multiLevelType w:val="hybridMultilevel"/>
    <w:tmpl w:val="5B00A566"/>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4">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32B7992"/>
    <w:multiLevelType w:val="hybridMultilevel"/>
    <w:tmpl w:val="4748E106"/>
    <w:lvl w:ilvl="0" w:tplc="9A8A1744">
      <w:start w:val="1"/>
      <w:numFmt w:val="bullet"/>
      <w:lvlText w:val="­"/>
      <w:lvlJc w:val="left"/>
      <w:pPr>
        <w:ind w:left="720" w:hanging="360"/>
      </w:pPr>
      <w:rPr>
        <w:rFonts w:ascii="Arial" w:hAnsi="Aria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7996F43"/>
    <w:multiLevelType w:val="hybridMultilevel"/>
    <w:tmpl w:val="658AC2DE"/>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13">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D5A4027"/>
    <w:multiLevelType w:val="hybridMultilevel"/>
    <w:tmpl w:val="CF743FCE"/>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4"/>
  </w:num>
  <w:num w:numId="6">
    <w:abstractNumId w:val="10"/>
  </w:num>
  <w:num w:numId="7">
    <w:abstractNumId w:val="0"/>
  </w:num>
  <w:num w:numId="8">
    <w:abstractNumId w:val="5"/>
  </w:num>
  <w:num w:numId="9">
    <w:abstractNumId w:val="9"/>
  </w:num>
  <w:num w:numId="10">
    <w:abstractNumId w:val="13"/>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6"/>
  </w:num>
  <w:num w:numId="19">
    <w:abstractNumId w:val="2"/>
  </w:num>
  <w:num w:numId="20">
    <w:abstractNumId w:val="3"/>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163"/>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0769"/>
    <w:rsid w:val="00062D04"/>
    <w:rsid w:val="00065AAB"/>
    <w:rsid w:val="00071F45"/>
    <w:rsid w:val="000729C1"/>
    <w:rsid w:val="00073BEF"/>
    <w:rsid w:val="000753A0"/>
    <w:rsid w:val="00076938"/>
    <w:rsid w:val="00077C6F"/>
    <w:rsid w:val="00084E5E"/>
    <w:rsid w:val="00091A4B"/>
    <w:rsid w:val="00091ACB"/>
    <w:rsid w:val="00091BDC"/>
    <w:rsid w:val="000972C2"/>
    <w:rsid w:val="00097D39"/>
    <w:rsid w:val="000A0CB7"/>
    <w:rsid w:val="000A31F2"/>
    <w:rsid w:val="000A5120"/>
    <w:rsid w:val="000B2D73"/>
    <w:rsid w:val="000B506C"/>
    <w:rsid w:val="000B5E35"/>
    <w:rsid w:val="000B710B"/>
    <w:rsid w:val="000B7253"/>
    <w:rsid w:val="000C0D1D"/>
    <w:rsid w:val="000C59A5"/>
    <w:rsid w:val="000C7FBC"/>
    <w:rsid w:val="000D04CB"/>
    <w:rsid w:val="000D0FE2"/>
    <w:rsid w:val="000D12E3"/>
    <w:rsid w:val="000D2006"/>
    <w:rsid w:val="000D3444"/>
    <w:rsid w:val="000D4912"/>
    <w:rsid w:val="000D57DF"/>
    <w:rsid w:val="000D613E"/>
    <w:rsid w:val="000E23B0"/>
    <w:rsid w:val="000E751B"/>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4CC1"/>
    <w:rsid w:val="00146935"/>
    <w:rsid w:val="00147129"/>
    <w:rsid w:val="00152301"/>
    <w:rsid w:val="00161B93"/>
    <w:rsid w:val="0016271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5544"/>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4C58"/>
    <w:rsid w:val="001E589A"/>
    <w:rsid w:val="001F3741"/>
    <w:rsid w:val="001F3B9A"/>
    <w:rsid w:val="001F7119"/>
    <w:rsid w:val="00200481"/>
    <w:rsid w:val="002054CB"/>
    <w:rsid w:val="00210873"/>
    <w:rsid w:val="00212291"/>
    <w:rsid w:val="00214841"/>
    <w:rsid w:val="00215141"/>
    <w:rsid w:val="00216833"/>
    <w:rsid w:val="00221A1E"/>
    <w:rsid w:val="00222276"/>
    <w:rsid w:val="00222843"/>
    <w:rsid w:val="002230A4"/>
    <w:rsid w:val="00225D0E"/>
    <w:rsid w:val="00226392"/>
    <w:rsid w:val="002268C9"/>
    <w:rsid w:val="00232277"/>
    <w:rsid w:val="00240902"/>
    <w:rsid w:val="002426FC"/>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5A36"/>
    <w:rsid w:val="002B6360"/>
    <w:rsid w:val="002C287B"/>
    <w:rsid w:val="002C4BBE"/>
    <w:rsid w:val="002C4E44"/>
    <w:rsid w:val="002C5296"/>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1033"/>
    <w:rsid w:val="00463023"/>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5AB"/>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1DB"/>
    <w:rsid w:val="00544953"/>
    <w:rsid w:val="005471D8"/>
    <w:rsid w:val="00547D5E"/>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9DE"/>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AEE"/>
    <w:rsid w:val="005F1F38"/>
    <w:rsid w:val="005F6894"/>
    <w:rsid w:val="005F706A"/>
    <w:rsid w:val="00610E7C"/>
    <w:rsid w:val="0061253A"/>
    <w:rsid w:val="00612D11"/>
    <w:rsid w:val="006137BA"/>
    <w:rsid w:val="00614A17"/>
    <w:rsid w:val="006150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39AC"/>
    <w:rsid w:val="007557D2"/>
    <w:rsid w:val="00757F35"/>
    <w:rsid w:val="0076000B"/>
    <w:rsid w:val="0076022D"/>
    <w:rsid w:val="0076073D"/>
    <w:rsid w:val="00763AC5"/>
    <w:rsid w:val="00764BCD"/>
    <w:rsid w:val="00770A49"/>
    <w:rsid w:val="00771E52"/>
    <w:rsid w:val="00773F18"/>
    <w:rsid w:val="00780619"/>
    <w:rsid w:val="00781F63"/>
    <w:rsid w:val="0078295A"/>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5CE4"/>
    <w:rsid w:val="007F61F5"/>
    <w:rsid w:val="00814665"/>
    <w:rsid w:val="00815F9E"/>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3F02"/>
    <w:rsid w:val="00857D05"/>
    <w:rsid w:val="00862B54"/>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1519"/>
    <w:rsid w:val="008C3A03"/>
    <w:rsid w:val="008C4B7F"/>
    <w:rsid w:val="008C6D1B"/>
    <w:rsid w:val="008D0405"/>
    <w:rsid w:val="008D0889"/>
    <w:rsid w:val="008D347C"/>
    <w:rsid w:val="008D36C7"/>
    <w:rsid w:val="008E174D"/>
    <w:rsid w:val="008E359F"/>
    <w:rsid w:val="008E79AF"/>
    <w:rsid w:val="008E7B73"/>
    <w:rsid w:val="008F03FA"/>
    <w:rsid w:val="008F056C"/>
    <w:rsid w:val="008F0D5D"/>
    <w:rsid w:val="008F5869"/>
    <w:rsid w:val="0090014D"/>
    <w:rsid w:val="009007A7"/>
    <w:rsid w:val="00901191"/>
    <w:rsid w:val="00904915"/>
    <w:rsid w:val="009077C4"/>
    <w:rsid w:val="00907C18"/>
    <w:rsid w:val="009110D4"/>
    <w:rsid w:val="0091707D"/>
    <w:rsid w:val="00924968"/>
    <w:rsid w:val="00925C39"/>
    <w:rsid w:val="00927987"/>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08ED"/>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0F5E"/>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376D"/>
    <w:rsid w:val="00AC483C"/>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44B"/>
    <w:rsid w:val="00B7176E"/>
    <w:rsid w:val="00B73F1B"/>
    <w:rsid w:val="00B7558A"/>
    <w:rsid w:val="00B76152"/>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E6322"/>
    <w:rsid w:val="00BF0568"/>
    <w:rsid w:val="00C069CF"/>
    <w:rsid w:val="00C06CD3"/>
    <w:rsid w:val="00C1138A"/>
    <w:rsid w:val="00C11E16"/>
    <w:rsid w:val="00C13077"/>
    <w:rsid w:val="00C20192"/>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C78FD"/>
    <w:rsid w:val="00CD444D"/>
    <w:rsid w:val="00CD6BE4"/>
    <w:rsid w:val="00CE3888"/>
    <w:rsid w:val="00CE59A4"/>
    <w:rsid w:val="00CF20DC"/>
    <w:rsid w:val="00CF3D31"/>
    <w:rsid w:val="00CF6404"/>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1435"/>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5535"/>
    <w:rsid w:val="00D66855"/>
    <w:rsid w:val="00D668EC"/>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0B8D"/>
    <w:rsid w:val="00E0113D"/>
    <w:rsid w:val="00E0135A"/>
    <w:rsid w:val="00E02624"/>
    <w:rsid w:val="00E03B51"/>
    <w:rsid w:val="00E056BC"/>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09C3"/>
    <w:rsid w:val="00E72C72"/>
    <w:rsid w:val="00E74A42"/>
    <w:rsid w:val="00E7798E"/>
    <w:rsid w:val="00E90137"/>
    <w:rsid w:val="00E93629"/>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5EAC"/>
    <w:rsid w:val="00EC6EF9"/>
    <w:rsid w:val="00ED02B7"/>
    <w:rsid w:val="00ED16D6"/>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18E"/>
    <w:rsid w:val="00F51652"/>
    <w:rsid w:val="00F55E85"/>
    <w:rsid w:val="00F56B26"/>
    <w:rsid w:val="00F613E0"/>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D1F"/>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1"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1"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st-vlaanderen@onroerenderfgoed.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laams-brabant@onroerenderfgoed.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ost-vlaanderen@onroerenderfgoed.be" TargetMode="External"/><Relationship Id="rId5" Type="http://schemas.openxmlformats.org/officeDocument/2006/relationships/settings" Target="settings.xml"/><Relationship Id="rId15" Type="http://schemas.openxmlformats.org/officeDocument/2006/relationships/hyperlink" Target="http://www.onroerenderfgoed.be" TargetMode="External"/><Relationship Id="rId10" Type="http://schemas.openxmlformats.org/officeDocument/2006/relationships/hyperlink" Target="mailto:limburg@onroerenderfgoed.b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ntwerpen@onroerenderfgoed.be" TargetMode="External"/><Relationship Id="rId14" Type="http://schemas.openxmlformats.org/officeDocument/2006/relationships/hyperlink" Target="http://www.onroerenderfgoed.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FBBC2-F792-4D7E-82A4-5243D3CA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3</Pages>
  <Words>1480</Words>
  <Characters>8146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Emma</cp:lastModifiedBy>
  <cp:revision>2</cp:revision>
  <cp:lastPrinted>2015-03-13T13:02:00Z</cp:lastPrinted>
  <dcterms:created xsi:type="dcterms:W3CDTF">2016-04-12T09:50:00Z</dcterms:created>
  <dcterms:modified xsi:type="dcterms:W3CDTF">2016-04-12T09:50:00Z</dcterms:modified>
</cp:coreProperties>
</file>